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FC" w:rsidRDefault="00EB6810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EB6810">
        <w:rPr>
          <w:rFonts w:ascii="Segoe UI" w:hAnsi="Segoe UI" w:cs="Segoe UI"/>
          <w:b/>
          <w:bCs/>
          <w:iCs/>
          <w:sz w:val="32"/>
          <w:szCs w:val="32"/>
        </w:rPr>
        <w:t>В Карелии в ЕГРН внесено сведений о 35 232 аварийных объектах</w:t>
      </w:r>
    </w:p>
    <w:p w:rsidR="00BB01B1" w:rsidRPr="00C436F8" w:rsidRDefault="00BB01B1" w:rsidP="00EB6810">
      <w:pPr>
        <w:widowControl w:val="0"/>
        <w:tabs>
          <w:tab w:val="left" w:pos="851"/>
        </w:tabs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 xml:space="preserve">После вступления в силу с 1 февраля 2022 года изменений в Федеральный закон № 218-ФЗ «О государственной регистрации недвижимости», информация о домах, находящихся в аварийном состоянии, а также непригодных для проживания и подлежащих сносу или реконструкции, вносится в ЕГРН в порядке межведомственного взаимодействия на основании сведений, поступивших от органов местного самоуправления, которых закон обязывает при признании многоквартирного дома аварийным или непригодным для проживания передавать данные сведения непосредственно в </w:t>
      </w:r>
      <w:proofErr w:type="spellStart"/>
      <w:r w:rsidRPr="00EB6810">
        <w:rPr>
          <w:rFonts w:ascii="Segoe UI" w:hAnsi="Segoe UI" w:cs="Segoe UI"/>
          <w:bCs/>
          <w:iCs/>
          <w:szCs w:val="24"/>
        </w:rPr>
        <w:t>Росреестр</w:t>
      </w:r>
      <w:proofErr w:type="spellEnd"/>
      <w:r w:rsidRPr="00EB6810">
        <w:rPr>
          <w:rFonts w:ascii="Segoe UI" w:hAnsi="Segoe UI" w:cs="Segoe UI"/>
          <w:bCs/>
          <w:iCs/>
          <w:szCs w:val="24"/>
        </w:rPr>
        <w:t>.</w:t>
      </w: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>В настоящее время в ЕГРН внесены сведения об аварийности 35 232 объектов недвижимости, расположенных на территории Республики Карелия, из которых 30 496 - это жилые помещения (квартиры и комнаты), признанные непригодными для проживания.</w:t>
      </w: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>По мнению руководителя Карельского Росреестра Анны Кондратьевой: «Внесение сведений об аварийности дома в ЕГРН позволяет защитить граждан от покупки жилья, находящегося в аварийном состоянии».</w:t>
      </w:r>
    </w:p>
    <w:p w:rsidR="001D4214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 w:val="22"/>
          <w:szCs w:val="22"/>
        </w:rPr>
      </w:pPr>
      <w:r w:rsidRPr="00EB6810">
        <w:rPr>
          <w:rFonts w:ascii="Segoe UI" w:hAnsi="Segoe UI" w:cs="Segoe UI"/>
          <w:bCs/>
          <w:iCs/>
          <w:szCs w:val="24"/>
        </w:rPr>
        <w:t>Информация о домах, находящихся в аварийном состоянии, а также непригодных для п</w:t>
      </w:r>
      <w:bookmarkStart w:id="0" w:name="_GoBack"/>
      <w:bookmarkEnd w:id="0"/>
      <w:r w:rsidRPr="00EB6810">
        <w:rPr>
          <w:rFonts w:ascii="Segoe UI" w:hAnsi="Segoe UI" w:cs="Segoe UI"/>
          <w:bCs/>
          <w:iCs/>
          <w:szCs w:val="24"/>
        </w:rPr>
        <w:t>роживания и подлежащих сносу или реконструкции отражается в выписке из Единого государственного реестра недвижимости об объекте недвижим</w:t>
      </w:r>
      <w:r w:rsidR="009F04E7">
        <w:rPr>
          <w:rFonts w:ascii="Segoe UI" w:hAnsi="Segoe UI" w:cs="Segoe UI"/>
          <w:bCs/>
          <w:iCs/>
          <w:szCs w:val="24"/>
        </w:rPr>
        <w:t>ости</w:t>
      </w:r>
      <w:r w:rsidRPr="00EB6810">
        <w:rPr>
          <w:rFonts w:ascii="Segoe UI" w:hAnsi="Segoe UI" w:cs="Segoe UI"/>
          <w:bCs/>
          <w:iCs/>
          <w:szCs w:val="24"/>
        </w:rPr>
        <w:t>.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0B6461" w:rsidP="009F6F18">
      <w:pPr>
        <w:ind w:firstLine="567"/>
        <w:jc w:val="right"/>
        <w:outlineLvl w:val="0"/>
      </w:pPr>
      <w:hyperlink r:id="rId7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r w:rsidR="00DB1335" w:rsidRPr="009F6F18">
        <w:rPr>
          <w:rFonts w:ascii="Segoe UI" w:hAnsi="Segoe UI"/>
          <w:sz w:val="22"/>
          <w:szCs w:val="22"/>
        </w:rPr>
        <w:t>#РосреестрКарелии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0B6461" w:rsidP="00DB1335">
      <w:pPr>
        <w:autoSpaceDE w:val="0"/>
      </w:pPr>
      <w:hyperlink r:id="rId8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140" w:rsidRDefault="00060140" w:rsidP="00CB5FB6">
      <w:r>
        <w:separator/>
      </w:r>
    </w:p>
  </w:endnote>
  <w:endnote w:type="continuationSeparator" w:id="1">
    <w:p w:rsidR="00060140" w:rsidRDefault="00060140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140" w:rsidRDefault="00060140" w:rsidP="00CB5FB6">
      <w:r>
        <w:separator/>
      </w:r>
    </w:p>
  </w:footnote>
  <w:footnote w:type="continuationSeparator" w:id="1">
    <w:p w:rsidR="00060140" w:rsidRDefault="00060140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0140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6461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70B9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22FC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04E7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6810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Vorobeva@r10.rosree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2024-02-27T08:57:00Z</cp:lastPrinted>
  <dcterms:created xsi:type="dcterms:W3CDTF">2024-05-24T06:17:00Z</dcterms:created>
  <dcterms:modified xsi:type="dcterms:W3CDTF">2024-05-24T06:17:00Z</dcterms:modified>
</cp:coreProperties>
</file>