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AF" w:rsidRDefault="00B503AF" w:rsidP="00B503A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УТВЕРЖДАЮ                                                                                                                                          </w:t>
      </w:r>
    </w:p>
    <w:p w:rsidR="00B503AF" w:rsidRDefault="00B503AF" w:rsidP="00B503AF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Глава Администрации</w:t>
      </w:r>
    </w:p>
    <w:p w:rsidR="00B503AF" w:rsidRDefault="00B503AF" w:rsidP="00B503AF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Мегрегского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поселения»</w:t>
      </w:r>
    </w:p>
    <w:p w:rsidR="00B503AF" w:rsidRDefault="00B503AF" w:rsidP="00B503AF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А. В. Козлова                                                                                </w:t>
      </w:r>
    </w:p>
    <w:p w:rsidR="00B503AF" w:rsidRDefault="00B503AF" w:rsidP="00B503AF">
      <w:pPr>
        <w:pStyle w:val="a3"/>
        <w:rPr>
          <w:lang w:eastAsia="ar-SA"/>
        </w:rPr>
      </w:pPr>
      <w:r>
        <w:rPr>
          <w:lang w:eastAsia="ar-SA"/>
        </w:rPr>
        <w:t xml:space="preserve">                               </w:t>
      </w:r>
    </w:p>
    <w:p w:rsidR="00B503AF" w:rsidRDefault="00B503AF" w:rsidP="00B503AF">
      <w:pPr>
        <w:pStyle w:val="a3"/>
        <w:rPr>
          <w:lang w:eastAsia="ar-SA"/>
        </w:rPr>
      </w:pPr>
    </w:p>
    <w:p w:rsidR="00B503AF" w:rsidRDefault="00B503AF" w:rsidP="00B503AF">
      <w:pPr>
        <w:pStyle w:val="a3"/>
        <w:rPr>
          <w:lang w:eastAsia="ar-SA"/>
        </w:rPr>
      </w:pPr>
    </w:p>
    <w:p w:rsidR="00B503AF" w:rsidRDefault="00B503AF" w:rsidP="00B503AF">
      <w:pPr>
        <w:pStyle w:val="a3"/>
        <w:rPr>
          <w:lang w:eastAsia="ar-SA"/>
        </w:rPr>
      </w:pPr>
    </w:p>
    <w:p w:rsidR="00B503AF" w:rsidRDefault="00B503AF" w:rsidP="00B503AF">
      <w:pPr>
        <w:pStyle w:val="a3"/>
        <w:rPr>
          <w:lang w:eastAsia="ar-SA"/>
        </w:rPr>
      </w:pPr>
    </w:p>
    <w:p w:rsidR="00B503AF" w:rsidRDefault="00B503AF" w:rsidP="00B503AF">
      <w:pPr>
        <w:pStyle w:val="a3"/>
        <w:rPr>
          <w:lang w:eastAsia="ar-SA"/>
        </w:rPr>
      </w:pPr>
    </w:p>
    <w:p w:rsidR="00B503AF" w:rsidRDefault="00B503AF" w:rsidP="00B503AF">
      <w:pPr>
        <w:pStyle w:val="a3"/>
        <w:rPr>
          <w:lang w:eastAsia="ar-SA"/>
        </w:rPr>
      </w:pPr>
    </w:p>
    <w:p w:rsidR="00B503AF" w:rsidRDefault="00B503AF" w:rsidP="00B503AF">
      <w:pPr>
        <w:pStyle w:val="a3"/>
        <w:rPr>
          <w:lang w:eastAsia="ar-SA"/>
        </w:rPr>
      </w:pPr>
    </w:p>
    <w:p w:rsidR="00B503AF" w:rsidRDefault="00B503AF" w:rsidP="00B503AF">
      <w:pPr>
        <w:pStyle w:val="a3"/>
        <w:rPr>
          <w:lang w:eastAsia="ar-SA"/>
        </w:rPr>
      </w:pPr>
    </w:p>
    <w:p w:rsidR="00B503AF" w:rsidRDefault="00B503AF" w:rsidP="00B503AF">
      <w:pPr>
        <w:pStyle w:val="a3"/>
        <w:rPr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b/>
          <w:sz w:val="30"/>
          <w:szCs w:val="30"/>
          <w:lang w:eastAsia="ar-SA"/>
        </w:rPr>
      </w:pPr>
      <w:r>
        <w:rPr>
          <w:rFonts w:ascii="Times New Roman" w:hAnsi="Times New Roman" w:cs="Times New Roman"/>
          <w:b/>
          <w:sz w:val="30"/>
          <w:szCs w:val="30"/>
          <w:lang w:eastAsia="ar-SA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b/>
          <w:sz w:val="30"/>
          <w:szCs w:val="30"/>
          <w:lang w:eastAsia="ar-SA"/>
        </w:rPr>
        <w:t>ПЛАН  РАБОТЫ</w:t>
      </w:r>
      <w:proofErr w:type="gramEnd"/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  <w:r>
        <w:rPr>
          <w:rFonts w:ascii="Times New Roman" w:hAnsi="Times New Roman" w:cs="Times New Roman"/>
          <w:sz w:val="30"/>
          <w:szCs w:val="30"/>
          <w:lang w:eastAsia="ar-SA"/>
        </w:rPr>
        <w:t xml:space="preserve">                    Муниципального бюджетного учреждения </w:t>
      </w: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  <w:r>
        <w:rPr>
          <w:rFonts w:ascii="Times New Roman" w:hAnsi="Times New Roman" w:cs="Times New Roman"/>
          <w:sz w:val="30"/>
          <w:szCs w:val="30"/>
          <w:lang w:eastAsia="ar-SA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30"/>
          <w:szCs w:val="30"/>
          <w:lang w:eastAsia="ar-SA"/>
        </w:rPr>
        <w:t xml:space="preserve">« </w:t>
      </w:r>
      <w:proofErr w:type="spellStart"/>
      <w:r>
        <w:rPr>
          <w:rFonts w:ascii="Times New Roman" w:hAnsi="Times New Roman" w:cs="Times New Roman"/>
          <w:sz w:val="30"/>
          <w:szCs w:val="30"/>
          <w:lang w:eastAsia="ar-SA"/>
        </w:rPr>
        <w:t>Мегрегский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  <w:lang w:eastAsia="ar-SA"/>
        </w:rPr>
        <w:t xml:space="preserve"> сельский Дом Культуры»</w:t>
      </w: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  <w:r>
        <w:rPr>
          <w:rFonts w:ascii="Times New Roman" w:hAnsi="Times New Roman" w:cs="Times New Roman"/>
          <w:sz w:val="30"/>
          <w:szCs w:val="30"/>
          <w:lang w:eastAsia="ar-SA"/>
        </w:rPr>
        <w:t xml:space="preserve">                                              на 2020 год</w:t>
      </w: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  <w:r>
        <w:rPr>
          <w:rFonts w:ascii="Times New Roman" w:hAnsi="Times New Roman" w:cs="Times New Roman"/>
          <w:sz w:val="30"/>
          <w:szCs w:val="30"/>
          <w:lang w:eastAsia="ar-SA"/>
        </w:rPr>
        <w:t xml:space="preserve">                                                      2020 год</w:t>
      </w: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rPr>
          <w:rFonts w:ascii="Times New Roman" w:hAnsi="Times New Roman" w:cs="Times New Roman"/>
          <w:sz w:val="30"/>
          <w:szCs w:val="30"/>
          <w:lang w:eastAsia="ar-SA"/>
        </w:rPr>
      </w:pPr>
    </w:p>
    <w:p w:rsidR="00B503AF" w:rsidRDefault="00B503AF" w:rsidP="00B503AF">
      <w:pPr>
        <w:ind w:left="-567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</w:t>
      </w:r>
    </w:p>
    <w:p w:rsidR="00D04ABC" w:rsidRDefault="00B503AF" w:rsidP="00B503AF">
      <w:pPr>
        <w:ind w:left="-567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2F061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B503AF" w:rsidRDefault="00D04ABC" w:rsidP="00B503A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</w:t>
      </w:r>
      <w:r w:rsidR="002F06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503AF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B503AF">
        <w:rPr>
          <w:rFonts w:ascii="Times New Roman" w:hAnsi="Times New Roman" w:cs="Times New Roman"/>
          <w:b/>
          <w:sz w:val="24"/>
          <w:szCs w:val="24"/>
        </w:rPr>
        <w:t>Организационная, контрольно-аналитическая работа.</w:t>
      </w:r>
    </w:p>
    <w:p w:rsidR="00B503AF" w:rsidRDefault="00B503AF" w:rsidP="00B503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3AF" w:rsidRDefault="00B503AF" w:rsidP="00B503A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4077"/>
        <w:gridCol w:w="2069"/>
        <w:gridCol w:w="1939"/>
      </w:tblGrid>
      <w:tr w:rsidR="00B503AF" w:rsidTr="00B503A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мероприятия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503AF" w:rsidTr="00B503A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и семинарах районного и областного масштаба по организации методической деятельности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B503AF" w:rsidTr="00B503A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и систематизация репертуарного, сценарного материала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B503AF" w:rsidTr="00B503A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техническое оснащение Дома культуры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B503AF" w:rsidTr="00B503A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афиш, программ мероприятий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B503AF" w:rsidTr="00B503A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в СМИ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B503AF" w:rsidTr="00B503A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отчетной и учетной документации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B503AF" w:rsidTr="00B503A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фото и видеоальбомов коллективов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B503AF" w:rsidTr="00B503A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нормативной документации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B503AF" w:rsidTr="00B503A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МушкетЮ.В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03AF" w:rsidRDefault="00B503AF" w:rsidP="00B503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3AF" w:rsidRDefault="00B503AF" w:rsidP="00E065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B503AF" w:rsidRDefault="00B503AF" w:rsidP="002F06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2.Республиканские,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региональные ,городские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мероприятия.</w:t>
      </w:r>
    </w:p>
    <w:p w:rsidR="00B503AF" w:rsidRDefault="00B503AF" w:rsidP="00B503A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4472"/>
        <w:gridCol w:w="1806"/>
        <w:gridCol w:w="1807"/>
      </w:tblGrid>
      <w:tr w:rsidR="00B503AF" w:rsidTr="00B503A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      проведения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503AF" w:rsidTr="00B503A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фестивалях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Мушкет Ю.В., Кузина В.Н.</w:t>
            </w:r>
          </w:p>
        </w:tc>
      </w:tr>
      <w:tr w:rsidR="00B503AF" w:rsidTr="00B503A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Мушкет Ю.В., Кузина В.Н.</w:t>
            </w:r>
          </w:p>
        </w:tc>
      </w:tr>
      <w:tr w:rsidR="00B503AF" w:rsidTr="00B503A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концерты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Мушкет Ю.В., Кузина В.Н.</w:t>
            </w:r>
          </w:p>
        </w:tc>
      </w:tr>
      <w:tr w:rsidR="00B503AF" w:rsidTr="00B503A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тематических мероприятиях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Олонца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B503AF" w:rsidTr="00B503A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программах</w:t>
            </w:r>
          </w:p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благотворительные концерты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ДК, совет ветеранов.</w:t>
            </w:r>
          </w:p>
        </w:tc>
      </w:tr>
      <w:tr w:rsidR="00B503AF" w:rsidTr="00B503A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B503AF" w:rsidRDefault="00B503AF" w:rsidP="00B503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3AF" w:rsidRDefault="00B503AF" w:rsidP="00B503A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p w:rsidR="00B503AF" w:rsidRDefault="00B503AF" w:rsidP="00B503AF">
      <w:pPr>
        <w:pStyle w:val="a4"/>
        <w:ind w:left="1896"/>
        <w:rPr>
          <w:rFonts w:ascii="Times New Roman" w:hAnsi="Times New Roman" w:cs="Times New Roman"/>
          <w:b/>
          <w:sz w:val="24"/>
          <w:szCs w:val="24"/>
        </w:rPr>
      </w:pPr>
    </w:p>
    <w:p w:rsidR="00B503AF" w:rsidRDefault="00B503AF" w:rsidP="00B503AF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Традиционные праздники и народные гуляния, календарные события.</w:t>
      </w:r>
    </w:p>
    <w:tbl>
      <w:tblPr>
        <w:tblStyle w:val="a5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4"/>
        <w:gridCol w:w="5276"/>
        <w:gridCol w:w="1957"/>
      </w:tblGrid>
      <w:tr w:rsidR="00B503AF" w:rsidTr="00B503A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03AF" w:rsidRDefault="00B503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Форма работы</w:t>
            </w:r>
          </w:p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Название мероприятия</w:t>
            </w:r>
          </w:p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      проведения</w:t>
            </w:r>
          </w:p>
        </w:tc>
      </w:tr>
      <w:tr w:rsidR="00B503AF" w:rsidTr="00B503A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дискотека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503AF" w:rsidTr="00B503A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 «С Рождеством!»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56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503AF" w:rsidTr="00B503A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 День 8 марта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56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503AF" w:rsidTr="00B503A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B503AF" w:rsidTr="00B503A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«Весны и Труда!»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03AF" w:rsidTr="00B503A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посвященные Дню Победы в ВОВ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03AF" w:rsidTr="00B503A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Самбатукса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«Петров день»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03AF" w:rsidTr="00B503A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деревни Обжа «Власов день!»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56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B50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3AF" w:rsidTr="00B503A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Межнациональный фестиваль «День Барсука!»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Мегрега</w:t>
            </w:r>
          </w:p>
        </w:tc>
      </w:tr>
      <w:tr w:rsidR="00B503AF" w:rsidTr="00B503A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работника сельского хозяйства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503AF" w:rsidTr="00B503A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«В единстве наша сила»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 ДК</w:t>
            </w:r>
          </w:p>
        </w:tc>
      </w:tr>
      <w:tr w:rsidR="00B503AF" w:rsidTr="00B503AF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новогодних мероприятий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AF" w:rsidRDefault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B503AF" w:rsidRDefault="00B503AF" w:rsidP="00B503AF">
      <w:pPr>
        <w:rPr>
          <w:rFonts w:ascii="Times New Roman" w:hAnsi="Times New Roman" w:cs="Times New Roman"/>
          <w:sz w:val="24"/>
          <w:szCs w:val="24"/>
        </w:rPr>
      </w:pPr>
    </w:p>
    <w:p w:rsidR="00B503AF" w:rsidRPr="00E0659C" w:rsidRDefault="00E0659C" w:rsidP="00E065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3.2. </w:t>
      </w:r>
      <w:r w:rsidR="00B503AF" w:rsidRPr="00E0659C">
        <w:rPr>
          <w:rFonts w:ascii="Times New Roman" w:hAnsi="Times New Roman" w:cs="Times New Roman"/>
          <w:b/>
          <w:sz w:val="24"/>
          <w:szCs w:val="24"/>
        </w:rPr>
        <w:t>Работа с молодежью, детьми и подростками.</w:t>
      </w:r>
    </w:p>
    <w:p w:rsidR="00B503AF" w:rsidRDefault="00B503AF" w:rsidP="00B503AF">
      <w:pPr>
        <w:pStyle w:val="a4"/>
        <w:ind w:left="189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910" w:type="dxa"/>
        <w:tblLook w:val="04A0" w:firstRow="1" w:lastRow="0" w:firstColumn="1" w:lastColumn="0" w:noHBand="0" w:noVBand="1"/>
      </w:tblPr>
      <w:tblGrid>
        <w:gridCol w:w="661"/>
        <w:gridCol w:w="4817"/>
        <w:gridCol w:w="2070"/>
      </w:tblGrid>
      <w:tr w:rsidR="002F0614" w:rsidTr="00E0659C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65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Форма работы</w:t>
            </w:r>
          </w:p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Название мероприятия</w:t>
            </w:r>
          </w:p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2F0614" w:rsidTr="00E0659C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«Брутальный февраль»</w:t>
            </w:r>
          </w:p>
          <w:p w:rsidR="002F0614" w:rsidRDefault="002F0614" w:rsidP="00B50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2F0614" w:rsidTr="00E0659C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интерактивна программа</w:t>
            </w:r>
          </w:p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«Мы, парни, бравые»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</w:tr>
      <w:tr w:rsidR="002F0614" w:rsidTr="00E0659C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Музыкально-конкурсная программа</w:t>
            </w:r>
          </w:p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Валентина»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10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</w:tr>
      <w:tr w:rsidR="002F0614" w:rsidTr="00E0659C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детей, день молока «Веселый молочник!»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10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01.06. . </w:t>
            </w:r>
          </w:p>
        </w:tc>
      </w:tr>
    </w:tbl>
    <w:p w:rsidR="00B503AF" w:rsidRDefault="00B503AF" w:rsidP="00B503AF">
      <w:pPr>
        <w:rPr>
          <w:rFonts w:ascii="Times New Roman" w:hAnsi="Times New Roman" w:cs="Times New Roman"/>
          <w:sz w:val="24"/>
          <w:szCs w:val="24"/>
        </w:rPr>
      </w:pPr>
    </w:p>
    <w:p w:rsidR="00B503AF" w:rsidRDefault="00B503AF" w:rsidP="00B50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3.3. Мероприятия, посвященные 100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Карелия</w:t>
      </w:r>
    </w:p>
    <w:p w:rsidR="00B503AF" w:rsidRDefault="00B503AF" w:rsidP="00B503AF">
      <w:pPr>
        <w:pStyle w:val="a4"/>
        <w:ind w:left="189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982" w:type="dxa"/>
        <w:tblLook w:val="04A0" w:firstRow="1" w:lastRow="0" w:firstColumn="1" w:lastColumn="0" w:noHBand="0" w:noVBand="1"/>
      </w:tblPr>
      <w:tblGrid>
        <w:gridCol w:w="662"/>
        <w:gridCol w:w="4828"/>
        <w:gridCol w:w="2058"/>
      </w:tblGrid>
      <w:tr w:rsidR="002F0614" w:rsidTr="00E0659C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Форма работы</w:t>
            </w:r>
          </w:p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Название мероприятия</w:t>
            </w:r>
          </w:p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      проведения</w:t>
            </w:r>
          </w:p>
        </w:tc>
      </w:tr>
      <w:tr w:rsidR="002F0614" w:rsidTr="00E0659C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прикладного искусства и творчества «100 шагов в историю»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F0614" w:rsidTr="00E0659C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Встречи, конкурсы национальной кухни, национальных традиций народов , проживающих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F0614" w:rsidTr="00E0659C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Межнациональный фестиваль «День Барсука»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F0614" w:rsidTr="00E0659C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областных мероприятиях, посвященных 100 лети. РК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F0614" w:rsidTr="00E0659C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цикл мероприятий , посвященных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по профессиям сельского поселения.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14" w:rsidRDefault="002F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B503AF" w:rsidRDefault="00B503AF" w:rsidP="00B503AF">
      <w:pPr>
        <w:rPr>
          <w:rFonts w:ascii="Times New Roman" w:hAnsi="Times New Roman" w:cs="Times New Roman"/>
          <w:sz w:val="24"/>
          <w:szCs w:val="24"/>
        </w:rPr>
      </w:pPr>
    </w:p>
    <w:p w:rsidR="00E0659C" w:rsidRDefault="00B503AF" w:rsidP="002F0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0659C" w:rsidRDefault="00E0659C" w:rsidP="002F0614">
      <w:pPr>
        <w:rPr>
          <w:rFonts w:ascii="Times New Roman" w:hAnsi="Times New Roman" w:cs="Times New Roman"/>
          <w:sz w:val="24"/>
          <w:szCs w:val="24"/>
        </w:rPr>
      </w:pPr>
    </w:p>
    <w:p w:rsidR="00E0659C" w:rsidRDefault="00E0659C" w:rsidP="002F0614">
      <w:pPr>
        <w:rPr>
          <w:rFonts w:ascii="Times New Roman" w:hAnsi="Times New Roman" w:cs="Times New Roman"/>
          <w:sz w:val="24"/>
          <w:szCs w:val="24"/>
        </w:rPr>
      </w:pPr>
    </w:p>
    <w:p w:rsidR="00E0659C" w:rsidRDefault="00E0659C" w:rsidP="002F0614">
      <w:pPr>
        <w:rPr>
          <w:rFonts w:ascii="Times New Roman" w:hAnsi="Times New Roman" w:cs="Times New Roman"/>
          <w:sz w:val="24"/>
          <w:szCs w:val="24"/>
        </w:rPr>
      </w:pPr>
    </w:p>
    <w:p w:rsidR="00E0659C" w:rsidRDefault="00E0659C" w:rsidP="002F0614">
      <w:pPr>
        <w:rPr>
          <w:rFonts w:ascii="Times New Roman" w:hAnsi="Times New Roman" w:cs="Times New Roman"/>
          <w:sz w:val="24"/>
          <w:szCs w:val="24"/>
        </w:rPr>
      </w:pPr>
    </w:p>
    <w:p w:rsidR="00B503AF" w:rsidRPr="002F0614" w:rsidRDefault="002F0614" w:rsidP="002F0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B503AF">
        <w:rPr>
          <w:rFonts w:ascii="Times New Roman" w:hAnsi="Times New Roman" w:cs="Times New Roman"/>
          <w:b/>
          <w:sz w:val="24"/>
          <w:szCs w:val="24"/>
        </w:rPr>
        <w:t xml:space="preserve">. Мероприятия, посвященные 75- </w:t>
      </w:r>
      <w:proofErr w:type="spellStart"/>
      <w:r w:rsidR="00B503AF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="00B503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Победы в ВОВ</w:t>
      </w:r>
    </w:p>
    <w:p w:rsidR="00B503AF" w:rsidRDefault="00B503AF" w:rsidP="00B503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62"/>
        <w:gridCol w:w="5459"/>
        <w:gridCol w:w="1942"/>
      </w:tblGrid>
      <w:tr w:rsidR="002F0614" w:rsidTr="002F061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2F0614" w:rsidTr="002F061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F0614" w:rsidTr="002F061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F0614" w:rsidTr="00105499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14" w:rsidRDefault="00105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14" w:rsidRDefault="00105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«Победный май» у памятников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поселкения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14" w:rsidRDefault="00105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F0614" w:rsidTr="002F061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105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карельской военной прозы и поэзии  «Пусть живые помнят и поколения знают»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14" w:rsidRDefault="002F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F0614" w:rsidTr="002F061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14" w:rsidRDefault="002F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14" w:rsidRDefault="002F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республиканских мероприятиях, посвященных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14" w:rsidRDefault="002F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B503AF" w:rsidRDefault="00B503AF" w:rsidP="00B503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3AF" w:rsidRDefault="002F0614" w:rsidP="00B503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Мегрегский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СДК»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Кузина В.Н.</w:t>
      </w:r>
    </w:p>
    <w:p w:rsidR="00B503AF" w:rsidRDefault="00B503AF" w:rsidP="00B50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3AF" w:rsidRDefault="00B503AF" w:rsidP="00B50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3AF" w:rsidRDefault="00B503AF" w:rsidP="00B503A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503AF" w:rsidRDefault="00B503AF" w:rsidP="00B503A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503AF" w:rsidRDefault="00B503AF" w:rsidP="00B503A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503AF" w:rsidRDefault="00B503AF" w:rsidP="00B503A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503AF" w:rsidRDefault="00B503AF" w:rsidP="00B503AF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503AF" w:rsidRDefault="00B503AF" w:rsidP="00B503AF">
      <w:pPr>
        <w:rPr>
          <w:rFonts w:ascii="Times New Roman" w:hAnsi="Times New Roman" w:cs="Times New Roman"/>
          <w:sz w:val="24"/>
          <w:szCs w:val="24"/>
        </w:rPr>
      </w:pPr>
    </w:p>
    <w:p w:rsidR="007F5941" w:rsidRDefault="007F5941"/>
    <w:sectPr w:rsidR="007F5941" w:rsidSect="002F061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16C54"/>
    <w:multiLevelType w:val="multilevel"/>
    <w:tmpl w:val="68249694"/>
    <w:lvl w:ilvl="0">
      <w:start w:val="3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138" w:hanging="72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498" w:hanging="1080"/>
      </w:pPr>
    </w:lvl>
    <w:lvl w:ilvl="6">
      <w:start w:val="1"/>
      <w:numFmt w:val="decimal"/>
      <w:isLgl/>
      <w:lvlText w:val="%1.%2.%3.%4.%5.%6.%7."/>
      <w:lvlJc w:val="left"/>
      <w:pPr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8B"/>
    <w:rsid w:val="00105499"/>
    <w:rsid w:val="002F0614"/>
    <w:rsid w:val="00566CA7"/>
    <w:rsid w:val="007F5941"/>
    <w:rsid w:val="008C0DA9"/>
    <w:rsid w:val="00B503AF"/>
    <w:rsid w:val="00D04ABC"/>
    <w:rsid w:val="00E0659C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A258F-0CE3-4AF3-9C1C-7B4FAD15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3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03AF"/>
    <w:pPr>
      <w:ind w:left="720"/>
      <w:contextualSpacing/>
    </w:pPr>
  </w:style>
  <w:style w:type="character" w:customStyle="1" w:styleId="FontStyle14">
    <w:name w:val="Font Style14"/>
    <w:rsid w:val="00B503AF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39"/>
    <w:rsid w:val="00B50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Пользователь</cp:lastModifiedBy>
  <cp:revision>2</cp:revision>
  <dcterms:created xsi:type="dcterms:W3CDTF">2021-01-21T11:44:00Z</dcterms:created>
  <dcterms:modified xsi:type="dcterms:W3CDTF">2021-01-21T11:44:00Z</dcterms:modified>
</cp:coreProperties>
</file>