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21" w:rsidRDefault="00491C7E">
      <w:r>
        <w:t xml:space="preserve">Прошу рассмотреть вопрос об опубликовании следующей информации. Прокурором Олонецкого района утверждено обвинительное заключение по обвинению 48-летнего жителя г. Великий Новгород, обвиняемого по ч.3 ст.291УК РФ (дача взятки должностному лицу за совершение заведомо незаконных действий и заведомо незаконное бездействие). Согласно </w:t>
      </w:r>
      <w:proofErr w:type="gramStart"/>
      <w:r>
        <w:t>материалам уголовного дела</w:t>
      </w:r>
      <w:proofErr w:type="gramEnd"/>
      <w:r>
        <w:t xml:space="preserve"> в апреле 2024 года обвиняемый, желая в будущем избежать ответственности за нарушение правил охоты на гусей, традиционно осуществляемой в период с 01 по 10 мая в </w:t>
      </w:r>
      <w:proofErr w:type="spellStart"/>
      <w:r>
        <w:t>Олонецком</w:t>
      </w:r>
      <w:proofErr w:type="spellEnd"/>
      <w:r>
        <w:t xml:space="preserve"> районе, лично передал старшему государственному инспектору по </w:t>
      </w:r>
      <w:proofErr w:type="spellStart"/>
      <w:r>
        <w:t>Олонецкому</w:t>
      </w:r>
      <w:proofErr w:type="spellEnd"/>
      <w:r>
        <w:t xml:space="preserve"> району отдела государственного охотничьего надзора Минприроды Республики Карелия взятку в размере 20 тысяч рублей и подарочный набор виски. Благодаря сотрудничеству государственного инспектора с правоохранительными органами, действия обвиняемого, находившегося под оперативным наблюдением, незамедлительно были пресечены силовым подразделением. За совершение данного преступления предусмотрено наказание в виде лишения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такового. После вручения копии обвинительного заключения обвиняемому уголовное дело будет направлено в Олонецкий районный суд для рассмотрения по существу</w:t>
      </w:r>
      <w:r>
        <w:t>.</w:t>
      </w:r>
      <w:bookmarkStart w:id="0" w:name="_GoBack"/>
      <w:bookmarkEnd w:id="0"/>
    </w:p>
    <w:sectPr w:rsidR="004222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5B"/>
    <w:rsid w:val="001809EE"/>
    <w:rsid w:val="00422221"/>
    <w:rsid w:val="00491C7E"/>
    <w:rsid w:val="00B27F5B"/>
    <w:rsid w:val="00D347A9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1E72"/>
  <w15:chartTrackingRefBased/>
  <w15:docId w15:val="{847D2054-0198-4884-9F0F-5DC26D72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Поташева Марина Вячеславовна</dc:creator>
  <cp:keywords/>
  <dc:description/>
  <cp:lastModifiedBy>Поташева Марина Вячеславовна</cp:lastModifiedBy>
  <cp:revision>2</cp:revision>
  <dcterms:created xsi:type="dcterms:W3CDTF">2024-06-26T06:06:00Z</dcterms:created>
  <dcterms:modified xsi:type="dcterms:W3CDTF">2024-06-26T06:06:00Z</dcterms:modified>
</cp:coreProperties>
</file>