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D3" w:rsidRDefault="002174D3" w:rsidP="002174D3">
      <w:pPr>
        <w:ind w:left="4515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№1</w:t>
      </w:r>
    </w:p>
    <w:p w:rsidR="002174D3" w:rsidRDefault="002174D3" w:rsidP="002174D3">
      <w:pPr>
        <w:ind w:left="4515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УТВЕРЖДЕНЫ</w:t>
      </w:r>
    </w:p>
    <w:p w:rsidR="002174D3" w:rsidRDefault="002174D3" w:rsidP="002174D3">
      <w:pPr>
        <w:ind w:left="4515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решением Совета депутатов</w:t>
      </w:r>
    </w:p>
    <w:p w:rsidR="002174D3" w:rsidRDefault="002174D3" w:rsidP="002174D3">
      <w:pPr>
        <w:ind w:left="4515"/>
        <w:jc w:val="right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Мегрегского</w:t>
      </w:r>
      <w:proofErr w:type="spellEnd"/>
      <w:r>
        <w:rPr>
          <w:sz w:val="20"/>
          <w:szCs w:val="20"/>
          <w:lang w:val="ru-RU"/>
        </w:rPr>
        <w:t xml:space="preserve"> сельского поселения </w:t>
      </w:r>
    </w:p>
    <w:p w:rsidR="002174D3" w:rsidRDefault="002174D3" w:rsidP="002174D3">
      <w:pPr>
        <w:ind w:left="4515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№ 57  от « 25  » октября 2018  года</w:t>
      </w:r>
    </w:p>
    <w:p w:rsidR="002174D3" w:rsidRDefault="002174D3" w:rsidP="002174D3">
      <w:pPr>
        <w:jc w:val="right"/>
        <w:rPr>
          <w:b/>
          <w:sz w:val="28"/>
          <w:szCs w:val="28"/>
          <w:lang w:val="ru-RU"/>
        </w:rPr>
      </w:pPr>
    </w:p>
    <w:p w:rsidR="002174D3" w:rsidRDefault="002174D3" w:rsidP="002174D3">
      <w:pPr>
        <w:jc w:val="center"/>
        <w:rPr>
          <w:b/>
          <w:sz w:val="28"/>
          <w:szCs w:val="28"/>
          <w:lang w:val="ru-RU"/>
        </w:rPr>
      </w:pPr>
    </w:p>
    <w:p w:rsidR="002174D3" w:rsidRPr="002174D3" w:rsidRDefault="002174D3" w:rsidP="002174D3">
      <w:pPr>
        <w:jc w:val="center"/>
        <w:rPr>
          <w:b/>
          <w:sz w:val="28"/>
          <w:szCs w:val="28"/>
          <w:lang w:val="ru-RU"/>
        </w:rPr>
      </w:pPr>
      <w:r w:rsidRPr="002174D3">
        <w:rPr>
          <w:b/>
          <w:sz w:val="28"/>
          <w:szCs w:val="28"/>
          <w:lang w:val="ru-RU"/>
        </w:rPr>
        <w:t xml:space="preserve">Правила благоустройства </w:t>
      </w:r>
      <w:proofErr w:type="spellStart"/>
      <w:r w:rsidRPr="002174D3">
        <w:rPr>
          <w:b/>
          <w:sz w:val="28"/>
          <w:szCs w:val="28"/>
          <w:lang w:val="ru-RU"/>
        </w:rPr>
        <w:t>Мегрегского</w:t>
      </w:r>
      <w:proofErr w:type="spellEnd"/>
      <w:r w:rsidRPr="002174D3">
        <w:rPr>
          <w:b/>
          <w:sz w:val="28"/>
          <w:szCs w:val="28"/>
          <w:lang w:val="ru-RU"/>
        </w:rPr>
        <w:t xml:space="preserve"> сельского поселения</w:t>
      </w:r>
    </w:p>
    <w:p w:rsidR="002174D3" w:rsidRPr="002174D3" w:rsidRDefault="002174D3" w:rsidP="002174D3">
      <w:pPr>
        <w:pStyle w:val="ConsPlusNormal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tbl>
      <w:tblPr>
        <w:tblpPr w:leftFromText="180" w:rightFromText="180" w:vertAnchor="text" w:tblpY="1"/>
        <w:tblOverlap w:val="never"/>
        <w:tblW w:w="498" w:type="dxa"/>
        <w:tblLook w:val="01E0"/>
      </w:tblPr>
      <w:tblGrid>
        <w:gridCol w:w="271"/>
        <w:gridCol w:w="227"/>
      </w:tblGrid>
      <w:tr w:rsidR="002174D3" w:rsidTr="002174D3">
        <w:trPr>
          <w:trHeight w:val="281"/>
        </w:trPr>
        <w:tc>
          <w:tcPr>
            <w:tcW w:w="271" w:type="dxa"/>
          </w:tcPr>
          <w:p w:rsidR="002174D3" w:rsidRDefault="002174D3">
            <w:pPr>
              <w:keepNext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27" w:type="dxa"/>
          </w:tcPr>
          <w:p w:rsidR="002174D3" w:rsidRDefault="002174D3">
            <w:pPr>
              <w:keepNext/>
              <w:autoSpaceDE w:val="0"/>
              <w:autoSpaceDN w:val="0"/>
              <w:adjustRightInd w:val="0"/>
              <w:ind w:firstLine="485"/>
              <w:jc w:val="right"/>
              <w:outlineLvl w:val="1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2174D3" w:rsidRDefault="002174D3" w:rsidP="002174D3">
      <w:pPr>
        <w:jc w:val="right"/>
        <w:rPr>
          <w:lang w:val="ru-RU"/>
        </w:rPr>
      </w:pPr>
    </w:p>
    <w:p w:rsidR="002174D3" w:rsidRPr="002174D3" w:rsidRDefault="002174D3" w:rsidP="002174D3">
      <w:pPr>
        <w:pStyle w:val="ConsPlusNormal"/>
        <w:widowControl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Оглавление</w:t>
      </w:r>
    </w:p>
    <w:p w:rsidR="002174D3" w:rsidRPr="002174D3" w:rsidRDefault="002174D3" w:rsidP="002174D3">
      <w:pPr>
        <w:pStyle w:val="ConsPlusNormal"/>
        <w:widowControl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</w:p>
    <w:tbl>
      <w:tblPr>
        <w:tblW w:w="0" w:type="auto"/>
        <w:tblLook w:val="04A0"/>
      </w:tblPr>
      <w:tblGrid>
        <w:gridCol w:w="1488"/>
        <w:gridCol w:w="7324"/>
        <w:gridCol w:w="759"/>
      </w:tblGrid>
      <w:tr w:rsidR="002174D3" w:rsidRPr="002174D3" w:rsidTr="002174D3">
        <w:tc>
          <w:tcPr>
            <w:tcW w:w="9713" w:type="dxa"/>
            <w:gridSpan w:val="3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Глава 1. Общие положения</w:t>
            </w: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1.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Предмет регулирования и сфера применения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2.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Правовая основа настоящих Правил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3.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Основные понятия, используемые в настоящих Правилах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4.</w:t>
            </w:r>
          </w:p>
        </w:tc>
        <w:tc>
          <w:tcPr>
            <w:tcW w:w="7439" w:type="dxa"/>
          </w:tcPr>
          <w:p w:rsidR="002174D3" w:rsidRPr="002174D3" w:rsidRDefault="002174D3">
            <w:pPr>
              <w:pStyle w:val="ae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174D3">
              <w:rPr>
                <w:rFonts w:ascii="Times New Roman" w:hAnsi="Times New Roman"/>
                <w:sz w:val="26"/>
                <w:szCs w:val="26"/>
              </w:rPr>
              <w:t>Лица, обязанные организовывать и (или) производить работы по уборке и содержанию территорий и иных объектов, расположенных на территории поселения</w:t>
            </w:r>
          </w:p>
          <w:p w:rsidR="002174D3" w:rsidRPr="002174D3" w:rsidRDefault="002174D3">
            <w:pPr>
              <w:rPr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9713" w:type="dxa"/>
            <w:gridSpan w:val="3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Глава 2. Правила организации и производства уборочных работ</w:t>
            </w: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5.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Уборка мест общественного пользования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Tr="002174D3">
        <w:tc>
          <w:tcPr>
            <w:tcW w:w="1501" w:type="dxa"/>
            <w:hideMark/>
          </w:tcPr>
          <w:p w:rsid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6.</w:t>
            </w:r>
          </w:p>
        </w:tc>
        <w:tc>
          <w:tcPr>
            <w:tcW w:w="7439" w:type="dxa"/>
            <w:hideMark/>
          </w:tcPr>
          <w:p w:rsid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Сбор и вывоз мусора (отходов производства и потребления)</w:t>
            </w:r>
          </w:p>
        </w:tc>
        <w:tc>
          <w:tcPr>
            <w:tcW w:w="773" w:type="dxa"/>
          </w:tcPr>
          <w:p w:rsid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Tr="002174D3">
        <w:tc>
          <w:tcPr>
            <w:tcW w:w="1501" w:type="dxa"/>
            <w:hideMark/>
          </w:tcPr>
          <w:p w:rsid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7.</w:t>
            </w:r>
          </w:p>
        </w:tc>
        <w:tc>
          <w:tcPr>
            <w:tcW w:w="7439" w:type="dxa"/>
            <w:hideMark/>
          </w:tcPr>
          <w:p w:rsidR="002174D3" w:rsidRDefault="002174D3">
            <w:pPr>
              <w:pStyle w:val="ae"/>
              <w:ind w:left="0" w:firstLine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Порядок организации и требования к организации социально значимых работ в поселении </w:t>
            </w:r>
          </w:p>
        </w:tc>
        <w:tc>
          <w:tcPr>
            <w:tcW w:w="773" w:type="dxa"/>
          </w:tcPr>
          <w:p w:rsid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Tr="002174D3">
        <w:tc>
          <w:tcPr>
            <w:tcW w:w="1501" w:type="dxa"/>
            <w:hideMark/>
          </w:tcPr>
          <w:p w:rsid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8.</w:t>
            </w:r>
          </w:p>
        </w:tc>
        <w:tc>
          <w:tcPr>
            <w:tcW w:w="7439" w:type="dxa"/>
            <w:hideMark/>
          </w:tcPr>
          <w:p w:rsid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Организация и проведение уборочных работ в летнее время</w:t>
            </w:r>
          </w:p>
        </w:tc>
        <w:tc>
          <w:tcPr>
            <w:tcW w:w="773" w:type="dxa"/>
          </w:tcPr>
          <w:p w:rsid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Tr="002174D3">
        <w:tc>
          <w:tcPr>
            <w:tcW w:w="1501" w:type="dxa"/>
            <w:hideMark/>
          </w:tcPr>
          <w:p w:rsid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9.</w:t>
            </w:r>
          </w:p>
        </w:tc>
        <w:tc>
          <w:tcPr>
            <w:tcW w:w="7439" w:type="dxa"/>
            <w:hideMark/>
          </w:tcPr>
          <w:p w:rsid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Организация и проведение уборочных работ в зимнее время</w:t>
            </w:r>
          </w:p>
        </w:tc>
        <w:tc>
          <w:tcPr>
            <w:tcW w:w="773" w:type="dxa"/>
          </w:tcPr>
          <w:p w:rsid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Tr="002174D3">
        <w:tc>
          <w:tcPr>
            <w:tcW w:w="1501" w:type="dxa"/>
            <w:hideMark/>
          </w:tcPr>
          <w:p w:rsid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10.</w:t>
            </w:r>
          </w:p>
        </w:tc>
        <w:tc>
          <w:tcPr>
            <w:tcW w:w="7439" w:type="dxa"/>
          </w:tcPr>
          <w:p w:rsid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Обеспечение чистоты</w:t>
            </w:r>
          </w:p>
          <w:p w:rsid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73" w:type="dxa"/>
          </w:tcPr>
          <w:p w:rsid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9713" w:type="dxa"/>
            <w:gridSpan w:val="3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Глава 3. Правила содержания зданий, строений, сооружений, объектов малых архитектурных форм, объектов инфраструктуры, содержания и размещения объектов некапитального характера, прилегающих к ним территорий</w:t>
            </w: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11.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Правила содержания зданий, фасадов зданий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12.</w:t>
            </w:r>
          </w:p>
        </w:tc>
        <w:tc>
          <w:tcPr>
            <w:tcW w:w="7439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Правила содержания малых архитектурных форм и объектов некапитального характера</w:t>
            </w:r>
          </w:p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9713" w:type="dxa"/>
            <w:gridSpan w:val="3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 xml:space="preserve">Глава 4.  </w:t>
            </w:r>
            <w:proofErr w:type="gramStart"/>
            <w:r w:rsidRPr="002174D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Правила установки, содержания, эксплуатации, демонтажа и (или) вывоза объектов (средств) наружного освещения, средств размещения информации</w:t>
            </w:r>
            <w:proofErr w:type="gramEnd"/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13.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proofErr w:type="gramStart"/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Правила установки, содержания, эксплуатации, демонтажа и (или) вывоза объектов (средств) наружного освещения</w:t>
            </w:r>
            <w:proofErr w:type="gramEnd"/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</w:t>
            </w:r>
            <w:r w:rsidRPr="002174D3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  <w:t xml:space="preserve"> 14.</w:t>
            </w:r>
          </w:p>
        </w:tc>
        <w:tc>
          <w:tcPr>
            <w:tcW w:w="7439" w:type="dxa"/>
          </w:tcPr>
          <w:p w:rsidR="002174D3" w:rsidRPr="002174D3" w:rsidRDefault="002174D3">
            <w:pPr>
              <w:jc w:val="both"/>
              <w:rPr>
                <w:sz w:val="26"/>
                <w:szCs w:val="26"/>
                <w:lang w:val="ru-RU"/>
              </w:rPr>
            </w:pPr>
            <w:r w:rsidRPr="002174D3">
              <w:rPr>
                <w:sz w:val="26"/>
                <w:szCs w:val="26"/>
                <w:lang w:val="ru-RU"/>
              </w:rPr>
              <w:t>Правила установки (размещения), содержания, эксплуатации и демонтажа средств размещения информации и рекламных конструкций</w:t>
            </w:r>
          </w:p>
          <w:p w:rsidR="002174D3" w:rsidRPr="002174D3" w:rsidRDefault="002174D3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9713" w:type="dxa"/>
            <w:gridSpan w:val="3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Глава 5. Правила содержания наземных частей линейных сооружений и коммуникаций. Требования при производстве земляных, ремонтных, строительных и иных работ, перевозке строительных материалов и строительного мусора</w:t>
            </w: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lastRenderedPageBreak/>
              <w:t>Статья 15.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Правила содержания наземных частей линейных сооружений и коммуникаций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16.</w:t>
            </w:r>
          </w:p>
        </w:tc>
        <w:tc>
          <w:tcPr>
            <w:tcW w:w="7439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Обеспечение чистоты при производстве земляных, ремонтных, строительных и иных видов работ, перевозке строительных материалов и строительного мусора</w:t>
            </w:r>
          </w:p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9713" w:type="dxa"/>
            <w:gridSpan w:val="3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Глава 6. Требования к содержанию площадок для выгула домашних животных. Правила выпаса скота и птицы</w:t>
            </w: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17.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ConsPlusNormal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Обязанности граждан-владельцев животных и производителей продуктов животноводства: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18.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Требования к содержанию площадок для выгула домашних животных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19.</w:t>
            </w:r>
          </w:p>
        </w:tc>
        <w:tc>
          <w:tcPr>
            <w:tcW w:w="7439" w:type="dxa"/>
          </w:tcPr>
          <w:p w:rsidR="002174D3" w:rsidRPr="002174D3" w:rsidRDefault="002174D3">
            <w:pPr>
              <w:pStyle w:val="Con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4D3">
              <w:rPr>
                <w:rFonts w:ascii="Times New Roman" w:hAnsi="Times New Roman" w:cs="Times New Roman"/>
                <w:sz w:val="26"/>
                <w:szCs w:val="26"/>
              </w:rPr>
              <w:t>Содержание домашних животных, сельскохозяйственных животных и птиц</w:t>
            </w:r>
          </w:p>
          <w:p w:rsidR="002174D3" w:rsidRPr="002174D3" w:rsidRDefault="002174D3">
            <w:pPr>
              <w:pStyle w:val="Con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9713" w:type="dxa"/>
            <w:gridSpan w:val="3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Глава 7.  Правила благоустройства и содержания территории сельского поселения</w:t>
            </w: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20</w:t>
            </w:r>
            <w:r w:rsidRPr="002174D3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  <w:t>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ae"/>
              <w:ind w:left="0" w:firstLine="0"/>
              <w:rPr>
                <w:sz w:val="26"/>
                <w:szCs w:val="26"/>
              </w:rPr>
            </w:pPr>
            <w:r w:rsidRPr="002174D3">
              <w:rPr>
                <w:rFonts w:ascii="Times New Roman" w:hAnsi="Times New Roman"/>
                <w:sz w:val="26"/>
                <w:szCs w:val="26"/>
              </w:rPr>
              <w:t>Содержание домовладений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  <w:t>Статья 21.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jc w:val="both"/>
              <w:rPr>
                <w:rFonts w:cs="Times New Roman"/>
                <w:bCs/>
                <w:sz w:val="26"/>
                <w:szCs w:val="26"/>
                <w:lang w:val="ru-RU"/>
              </w:rPr>
            </w:pPr>
            <w:r w:rsidRPr="002174D3">
              <w:rPr>
                <w:rFonts w:cs="Times New Roman"/>
                <w:bCs/>
                <w:sz w:val="26"/>
                <w:szCs w:val="26"/>
                <w:lang w:val="ru-RU"/>
              </w:rPr>
              <w:t>Содержание территории садоводческих, огороднических и дачных некоммерческих объединений граждан, индивидуальных гаражей и гаражных кооперативов и построек на них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  <w:t>Статья 22.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shd w:val="clear" w:color="auto" w:fill="FFFFFF"/>
              <w:jc w:val="both"/>
              <w:rPr>
                <w:rFonts w:cs="Times New Roman"/>
                <w:bCs/>
                <w:sz w:val="26"/>
                <w:szCs w:val="26"/>
                <w:lang w:val="ru-RU"/>
              </w:rPr>
            </w:pPr>
            <w:r w:rsidRPr="002174D3">
              <w:rPr>
                <w:rFonts w:cs="Times New Roman"/>
                <w:bCs/>
                <w:sz w:val="26"/>
                <w:szCs w:val="26"/>
                <w:lang w:val="ru-RU"/>
              </w:rPr>
              <w:t>Карты – схемы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ar-SA" w:bidi="ar-SA"/>
              </w:rPr>
              <w:t>Статья 23.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tabs>
                <w:tab w:val="left" w:pos="1134"/>
              </w:tabs>
              <w:autoSpaceDE w:val="0"/>
              <w:jc w:val="both"/>
              <w:rPr>
                <w:rFonts w:eastAsia="Calibri" w:cs="Times New Roman"/>
                <w:sz w:val="26"/>
                <w:szCs w:val="26"/>
                <w:lang w:val="ru-RU"/>
              </w:rPr>
            </w:pPr>
            <w:r w:rsidRPr="002174D3">
              <w:rPr>
                <w:rFonts w:eastAsia="Calibri" w:cs="Times New Roman"/>
                <w:sz w:val="26"/>
                <w:szCs w:val="26"/>
                <w:lang w:val="ru-RU"/>
              </w:rPr>
              <w:t>Обеспечение благоустройства территории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24</w:t>
            </w:r>
            <w:r w:rsidRPr="002174D3">
              <w:rPr>
                <w:rFonts w:ascii="Times New Roman" w:eastAsia="Times New Roman" w:hAnsi="Times New Roman" w:cs="Times New Roman"/>
                <w:bCs/>
                <w:color w:val="000080"/>
                <w:kern w:val="0"/>
                <w:sz w:val="26"/>
                <w:szCs w:val="26"/>
                <w:lang w:eastAsia="ar-SA" w:bidi="ar-SA"/>
              </w:rPr>
              <w:t>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ae"/>
              <w:ind w:left="0" w:firstLine="0"/>
              <w:rPr>
                <w:sz w:val="26"/>
                <w:szCs w:val="26"/>
              </w:rPr>
            </w:pPr>
            <w:r w:rsidRPr="002174D3">
              <w:rPr>
                <w:rFonts w:ascii="Times New Roman" w:hAnsi="Times New Roman"/>
                <w:sz w:val="26"/>
                <w:szCs w:val="26"/>
              </w:rPr>
              <w:t>Порядок хранения автотранспорта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25.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shd w:val="clear" w:color="auto" w:fill="FFFFFF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2174D3">
              <w:rPr>
                <w:rFonts w:cs="Times New Roman"/>
                <w:sz w:val="26"/>
                <w:szCs w:val="26"/>
                <w:lang w:val="ru-RU"/>
              </w:rPr>
              <w:t>Содержание и эксплуатация дорог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ar-SA" w:bidi="ar-SA"/>
              </w:rPr>
              <w:t>Статья 26.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ar-SA" w:bidi="ar-SA"/>
              </w:rPr>
              <w:t>Установка и содержание дорожных знаков, ограждений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  <w:t>Статья 27.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2174D3">
              <w:rPr>
                <w:bCs/>
                <w:sz w:val="26"/>
                <w:szCs w:val="26"/>
              </w:rPr>
              <w:t>Памятники, мемориальные объекты монументального декоративного искусства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28</w:t>
            </w:r>
            <w:r w:rsidRPr="002174D3">
              <w:rPr>
                <w:rFonts w:ascii="Times New Roman" w:eastAsia="Times New Roman" w:hAnsi="Times New Roman" w:cs="Times New Roman"/>
                <w:bCs/>
                <w:color w:val="000080"/>
                <w:kern w:val="0"/>
                <w:sz w:val="26"/>
                <w:szCs w:val="26"/>
                <w:lang w:eastAsia="ar-SA" w:bidi="ar-SA"/>
              </w:rPr>
              <w:t>.</w:t>
            </w:r>
          </w:p>
        </w:tc>
        <w:tc>
          <w:tcPr>
            <w:tcW w:w="7439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Содержание производственных территорий</w:t>
            </w:r>
          </w:p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9713" w:type="dxa"/>
            <w:gridSpan w:val="3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Глава 8. Виды работ по благоустройству и их периодичность</w:t>
            </w: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29.</w:t>
            </w:r>
          </w:p>
        </w:tc>
        <w:tc>
          <w:tcPr>
            <w:tcW w:w="7439" w:type="dxa"/>
          </w:tcPr>
          <w:p w:rsidR="002174D3" w:rsidRPr="002174D3" w:rsidRDefault="002174D3">
            <w:pPr>
              <w:pStyle w:val="ae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174D3">
              <w:rPr>
                <w:rFonts w:ascii="Times New Roman" w:hAnsi="Times New Roman"/>
                <w:sz w:val="26"/>
                <w:szCs w:val="26"/>
              </w:rPr>
              <w:t>Виды работ по благоустройству и их периодичность</w:t>
            </w:r>
          </w:p>
          <w:p w:rsidR="002174D3" w:rsidRPr="002174D3" w:rsidRDefault="002174D3">
            <w:pPr>
              <w:rPr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9713" w:type="dxa"/>
            <w:gridSpan w:val="3"/>
            <w:hideMark/>
          </w:tcPr>
          <w:p w:rsidR="002174D3" w:rsidRPr="002174D3" w:rsidRDefault="002174D3">
            <w:pPr>
              <w:jc w:val="center"/>
              <w:rPr>
                <w:rFonts w:cs="Times New Roman"/>
                <w:b/>
                <w:sz w:val="26"/>
                <w:szCs w:val="26"/>
                <w:lang w:val="ru-RU" w:eastAsia="ar-SA" w:bidi="ar-SA"/>
              </w:rPr>
            </w:pPr>
            <w:r w:rsidRPr="002174D3">
              <w:rPr>
                <w:rFonts w:cs="Times New Roman"/>
                <w:b/>
                <w:sz w:val="26"/>
                <w:szCs w:val="26"/>
                <w:lang w:val="ru-RU" w:eastAsia="ar-SA" w:bidi="ar-SA"/>
              </w:rPr>
              <w:t>Глава 9. Захоронение, содержание кладбищ</w:t>
            </w: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30.</w:t>
            </w:r>
          </w:p>
        </w:tc>
        <w:tc>
          <w:tcPr>
            <w:tcW w:w="7439" w:type="dxa"/>
          </w:tcPr>
          <w:p w:rsidR="002174D3" w:rsidRPr="002174D3" w:rsidRDefault="002174D3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2174D3">
              <w:rPr>
                <w:rFonts w:cs="Times New Roman"/>
                <w:sz w:val="26"/>
                <w:szCs w:val="26"/>
                <w:lang w:val="ru-RU"/>
              </w:rPr>
              <w:t>Захоронение, содержание кладбищ</w:t>
            </w:r>
          </w:p>
          <w:p w:rsidR="002174D3" w:rsidRPr="002174D3" w:rsidRDefault="002174D3">
            <w:pPr>
              <w:rPr>
                <w:rFonts w:cs="Times New Roman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9713" w:type="dxa"/>
            <w:gridSpan w:val="3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Глава 10. Содержание зеленых насаждений</w:t>
            </w: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31.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Содержание и благоустройство газонов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</w:t>
            </w:r>
            <w:r w:rsidRPr="002174D3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  <w:t xml:space="preserve"> 32.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Рубка древесно-кустарниковой растительности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33</w:t>
            </w:r>
            <w:r w:rsidRPr="002174D3">
              <w:rPr>
                <w:rFonts w:ascii="Times New Roman" w:eastAsia="Times New Roman" w:hAnsi="Times New Roman" w:cs="Times New Roman"/>
                <w:bCs/>
                <w:color w:val="000080"/>
                <w:kern w:val="0"/>
                <w:sz w:val="26"/>
                <w:szCs w:val="26"/>
                <w:lang w:eastAsia="ar-SA" w:bidi="ar-SA"/>
              </w:rPr>
              <w:t>.</w:t>
            </w:r>
          </w:p>
        </w:tc>
        <w:tc>
          <w:tcPr>
            <w:tcW w:w="7439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Порядок обеспечения сохранности зеленых насаждений</w:t>
            </w:r>
          </w:p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9713" w:type="dxa"/>
            <w:gridSpan w:val="3"/>
            <w:hideMark/>
          </w:tcPr>
          <w:p w:rsidR="002174D3" w:rsidRPr="002174D3" w:rsidRDefault="002174D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174D3">
              <w:rPr>
                <w:b/>
                <w:sz w:val="26"/>
                <w:szCs w:val="26"/>
                <w:lang w:val="ru-RU"/>
              </w:rPr>
              <w:t>Глава 11. Формирование современной городской среды в сельском поселении</w:t>
            </w: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34.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ar-SA" w:bidi="ar-SA"/>
              </w:rPr>
              <w:t>Общие принципы и подходы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</w:t>
            </w:r>
            <w:r w:rsidRPr="002174D3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  <w:t xml:space="preserve"> 35.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2174D3">
              <w:rPr>
                <w:rFonts w:eastAsia="Calibri"/>
                <w:sz w:val="26"/>
                <w:szCs w:val="26"/>
                <w:lang w:val="ru-RU"/>
              </w:rPr>
              <w:t>Формы и механизмы общественного участия в благоустройстве и развитии современной городской среды в сельском поселении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36</w:t>
            </w:r>
            <w:r w:rsidRPr="002174D3">
              <w:rPr>
                <w:rFonts w:ascii="Times New Roman" w:eastAsia="Times New Roman" w:hAnsi="Times New Roman" w:cs="Times New Roman"/>
                <w:bCs/>
                <w:color w:val="000080"/>
                <w:kern w:val="0"/>
                <w:sz w:val="26"/>
                <w:szCs w:val="26"/>
                <w:lang w:eastAsia="ar-SA" w:bidi="ar-SA"/>
              </w:rPr>
              <w:t>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Благоустройство территорий общественного, жилого и </w:t>
            </w:r>
            <w:r w:rsidRPr="002174D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ar-SA" w:bidi="ar-SA"/>
              </w:rPr>
              <w:lastRenderedPageBreak/>
              <w:t>рекреационного назначения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lastRenderedPageBreak/>
              <w:t>Статья 37</w:t>
            </w:r>
            <w:r w:rsidRPr="002174D3">
              <w:rPr>
                <w:rFonts w:ascii="Times New Roman" w:eastAsia="Times New Roman" w:hAnsi="Times New Roman" w:cs="Times New Roman"/>
                <w:bCs/>
                <w:color w:val="000080"/>
                <w:kern w:val="0"/>
                <w:sz w:val="26"/>
                <w:szCs w:val="26"/>
                <w:lang w:eastAsia="ar-SA" w:bidi="ar-SA"/>
              </w:rPr>
              <w:t>.</w:t>
            </w:r>
          </w:p>
        </w:tc>
        <w:tc>
          <w:tcPr>
            <w:tcW w:w="7439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110C00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bCs/>
                <w:color w:val="110C00"/>
                <w:kern w:val="0"/>
                <w:sz w:val="26"/>
                <w:szCs w:val="26"/>
                <w:lang w:eastAsia="ar-SA" w:bidi="ar-SA"/>
              </w:rPr>
              <w:t xml:space="preserve">Требования к доступности объектов для инвалидов и </w:t>
            </w:r>
            <w:proofErr w:type="spellStart"/>
            <w:r w:rsidRPr="002174D3">
              <w:rPr>
                <w:rFonts w:ascii="Times New Roman" w:eastAsia="Times New Roman" w:hAnsi="Times New Roman" w:cs="Times New Roman"/>
                <w:bCs/>
                <w:color w:val="110C00"/>
                <w:kern w:val="0"/>
                <w:sz w:val="26"/>
                <w:szCs w:val="26"/>
                <w:lang w:eastAsia="ar-SA" w:bidi="ar-SA"/>
              </w:rPr>
              <w:t>маломобильных</w:t>
            </w:r>
            <w:proofErr w:type="spellEnd"/>
            <w:r w:rsidRPr="002174D3">
              <w:rPr>
                <w:rFonts w:ascii="Times New Roman" w:eastAsia="Times New Roman" w:hAnsi="Times New Roman" w:cs="Times New Roman"/>
                <w:bCs/>
                <w:color w:val="110C00"/>
                <w:kern w:val="0"/>
                <w:sz w:val="26"/>
                <w:szCs w:val="26"/>
                <w:lang w:eastAsia="ar-SA" w:bidi="ar-SA"/>
              </w:rPr>
              <w:t xml:space="preserve"> групп граждан</w:t>
            </w:r>
          </w:p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9713" w:type="dxa"/>
            <w:gridSpan w:val="3"/>
            <w:hideMark/>
          </w:tcPr>
          <w:p w:rsidR="002174D3" w:rsidRPr="002174D3" w:rsidRDefault="002174D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2174D3">
              <w:rPr>
                <w:b/>
                <w:sz w:val="26"/>
                <w:szCs w:val="26"/>
                <w:u w:val="none"/>
              </w:rPr>
              <w:t>Глава 12. Заключительные положения настоящих Правил</w:t>
            </w: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Статья 38.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proofErr w:type="gramStart"/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Контроль за</w:t>
            </w:r>
            <w:proofErr w:type="gramEnd"/>
            <w:r w:rsidRPr="002174D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 исполнением правил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2174D3" w:rsidRPr="002174D3" w:rsidTr="002174D3">
        <w:tc>
          <w:tcPr>
            <w:tcW w:w="1501" w:type="dxa"/>
            <w:hideMark/>
          </w:tcPr>
          <w:p w:rsidR="002174D3" w:rsidRPr="002174D3" w:rsidRDefault="002174D3">
            <w:pPr>
              <w:pStyle w:val="ConsPlusNormal"/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174D3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  <w:t>Статья 39.</w:t>
            </w:r>
          </w:p>
        </w:tc>
        <w:tc>
          <w:tcPr>
            <w:tcW w:w="7439" w:type="dxa"/>
            <w:hideMark/>
          </w:tcPr>
          <w:p w:rsidR="002174D3" w:rsidRPr="002174D3" w:rsidRDefault="002174D3">
            <w:pPr>
              <w:pStyle w:val="ae"/>
              <w:ind w:left="0" w:firstLine="0"/>
              <w:rPr>
                <w:sz w:val="26"/>
                <w:szCs w:val="26"/>
              </w:rPr>
            </w:pPr>
            <w:r w:rsidRPr="002174D3">
              <w:rPr>
                <w:rFonts w:ascii="Times New Roman" w:hAnsi="Times New Roman"/>
                <w:sz w:val="26"/>
                <w:szCs w:val="26"/>
              </w:rPr>
              <w:t>Вступление в силу настоящих правил</w:t>
            </w:r>
          </w:p>
        </w:tc>
        <w:tc>
          <w:tcPr>
            <w:tcW w:w="773" w:type="dxa"/>
          </w:tcPr>
          <w:p w:rsidR="002174D3" w:rsidRPr="002174D3" w:rsidRDefault="002174D3">
            <w:pPr>
              <w:pStyle w:val="ConsPlusNormal"/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</w:p>
        </w:tc>
      </w:tr>
    </w:tbl>
    <w:p w:rsidR="002174D3" w:rsidRPr="002174D3" w:rsidRDefault="002174D3" w:rsidP="002174D3">
      <w:pPr>
        <w:pStyle w:val="ConsPlusTitle"/>
        <w:rPr>
          <w:sz w:val="28"/>
          <w:szCs w:val="28"/>
        </w:rPr>
      </w:pPr>
      <w:bookmarkStart w:id="0" w:name="P33"/>
      <w:bookmarkEnd w:id="0"/>
    </w:p>
    <w:p w:rsidR="002174D3" w:rsidRPr="002174D3" w:rsidRDefault="002174D3" w:rsidP="002174D3">
      <w:pPr>
        <w:pStyle w:val="ConsPlusTitle"/>
        <w:ind w:firstLine="720"/>
        <w:jc w:val="center"/>
        <w:rPr>
          <w:sz w:val="28"/>
          <w:szCs w:val="28"/>
        </w:rPr>
      </w:pPr>
    </w:p>
    <w:p w:rsidR="002174D3" w:rsidRPr="002174D3" w:rsidRDefault="002174D3" w:rsidP="002174D3">
      <w:pPr>
        <w:pStyle w:val="ConsPlusTitle"/>
        <w:ind w:firstLine="720"/>
        <w:jc w:val="center"/>
        <w:rPr>
          <w:sz w:val="26"/>
          <w:szCs w:val="26"/>
        </w:rPr>
      </w:pPr>
    </w:p>
    <w:p w:rsidR="002174D3" w:rsidRPr="002174D3" w:rsidRDefault="002174D3" w:rsidP="002174D3">
      <w:pPr>
        <w:pStyle w:val="ConsPlusTitle"/>
        <w:ind w:firstLine="720"/>
        <w:jc w:val="center"/>
        <w:rPr>
          <w:sz w:val="26"/>
          <w:szCs w:val="26"/>
        </w:rPr>
      </w:pPr>
      <w:r w:rsidRPr="002174D3">
        <w:rPr>
          <w:sz w:val="26"/>
          <w:szCs w:val="26"/>
        </w:rPr>
        <w:t>ПРАВИЛА</w:t>
      </w:r>
    </w:p>
    <w:p w:rsidR="002174D3" w:rsidRPr="002174D3" w:rsidRDefault="002174D3" w:rsidP="002174D3">
      <w:pPr>
        <w:pStyle w:val="ConsPlusTitle"/>
        <w:ind w:firstLine="720"/>
        <w:jc w:val="center"/>
        <w:rPr>
          <w:sz w:val="26"/>
          <w:szCs w:val="26"/>
        </w:rPr>
      </w:pPr>
      <w:r w:rsidRPr="002174D3">
        <w:rPr>
          <w:sz w:val="26"/>
          <w:szCs w:val="26"/>
        </w:rPr>
        <w:t xml:space="preserve">благоустройства территории </w:t>
      </w:r>
      <w:proofErr w:type="spellStart"/>
      <w:r w:rsidRPr="002174D3">
        <w:rPr>
          <w:sz w:val="26"/>
          <w:szCs w:val="26"/>
        </w:rPr>
        <w:t>Мегрегского</w:t>
      </w:r>
      <w:proofErr w:type="spellEnd"/>
      <w:r w:rsidRPr="002174D3">
        <w:rPr>
          <w:sz w:val="26"/>
          <w:szCs w:val="26"/>
        </w:rPr>
        <w:t xml:space="preserve"> сельского поселения</w:t>
      </w:r>
    </w:p>
    <w:p w:rsidR="002174D3" w:rsidRPr="002174D3" w:rsidRDefault="002174D3" w:rsidP="002174D3">
      <w:pPr>
        <w:pStyle w:val="ConsPlusTitle"/>
        <w:ind w:firstLine="720"/>
        <w:jc w:val="center"/>
        <w:rPr>
          <w:sz w:val="26"/>
          <w:szCs w:val="26"/>
        </w:rPr>
      </w:pPr>
      <w:proofErr w:type="spellStart"/>
      <w:r w:rsidRPr="002174D3">
        <w:rPr>
          <w:sz w:val="26"/>
          <w:szCs w:val="26"/>
        </w:rPr>
        <w:t>Олонецкого</w:t>
      </w:r>
      <w:proofErr w:type="spellEnd"/>
      <w:r w:rsidRPr="002174D3">
        <w:rPr>
          <w:sz w:val="26"/>
          <w:szCs w:val="26"/>
        </w:rPr>
        <w:t xml:space="preserve"> муниципального района Республики Карелия</w:t>
      </w:r>
    </w:p>
    <w:p w:rsidR="002174D3" w:rsidRPr="002174D3" w:rsidRDefault="002174D3" w:rsidP="002174D3">
      <w:pPr>
        <w:pStyle w:val="ConsPlusTitle"/>
        <w:ind w:firstLine="720"/>
        <w:jc w:val="center"/>
        <w:rPr>
          <w:sz w:val="26"/>
          <w:szCs w:val="26"/>
        </w:rPr>
      </w:pPr>
      <w:r w:rsidRPr="002174D3">
        <w:rPr>
          <w:sz w:val="26"/>
          <w:szCs w:val="26"/>
        </w:rPr>
        <w:t xml:space="preserve"> 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Глава 1. ОБЩИЕ ПОЛОЖЕНИЯ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Статья 1. Предмет регулирования и сфера применения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Настоящие Правила разработаны в целях формирования современной, </w:t>
      </w: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безопасной, комфортной и привлекательной городской среды в сельском поселении, обеспечивающей удобство использования и визуальной привлекательности территории </w:t>
      </w:r>
      <w:proofErr w:type="spellStart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>Мегрегского</w:t>
      </w:r>
      <w:proofErr w:type="spellEnd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сельского поселения.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proofErr w:type="gramStart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Правила благоустройства территории </w:t>
      </w:r>
      <w:proofErr w:type="spellStart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Мегрегского</w:t>
      </w:r>
      <w:proofErr w:type="spellEnd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сельского поселения </w:t>
      </w:r>
      <w:proofErr w:type="spellStart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Олонецкого</w:t>
      </w:r>
      <w:proofErr w:type="spellEnd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муниципального района Республики Карелия  (далее по тексту – Правила) устанавливают нормы и требования в сфере обеспечения чистоты, организации планово-регулярной системы и режима удаления отходов производства и потребления с территории </w:t>
      </w:r>
      <w:proofErr w:type="spellStart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Мегрегского</w:t>
      </w:r>
      <w:proofErr w:type="spellEnd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сельского поселения </w:t>
      </w:r>
      <w:proofErr w:type="spellStart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Олонецкого</w:t>
      </w:r>
      <w:proofErr w:type="spellEnd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муниципального района (далее по тексту – сельского поселения), определяют требования к надлежащему состоянию и содержанию объектов, расположенных на территории сельского поселения, мест</w:t>
      </w:r>
      <w:proofErr w:type="gramEnd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proofErr w:type="gramStart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производства земляных, ремонтных и иных видов работ, порядок уборки и содержания территорий, включая прилегающие к границам зданий и ограждений, обязательные к исполнению для органов государственной власти, местного самоуправления муниципальных образований, юридических и физических лиц, являющихся собственниками, владельцами или пользователями расположенных на территории сельского поселения земельных участков, зданий, строений и сооружений, в том числе для юридических лиц, обладающих указанными объектами на</w:t>
      </w:r>
      <w:proofErr w:type="gramEnd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proofErr w:type="gramStart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праве хозяйственного ведения или оперативного управления, организаций жилищно-коммунального комплекса, юридических и физических лиц, производящих земляные, ремонтные и иные виды работ.</w:t>
      </w:r>
      <w:proofErr w:type="gramEnd"/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Статья 2. Правовая основа настоящих Правил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proofErr w:type="gramStart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Правовой основой настоящих правил являются </w:t>
      </w:r>
      <w:hyperlink r:id="rId5" w:history="1">
        <w:r w:rsidRPr="002174D3">
          <w:rPr>
            <w:rStyle w:val="a3"/>
            <w:kern w:val="0"/>
            <w:sz w:val="26"/>
            <w:szCs w:val="26"/>
            <w:lang w:bidi="ar-SA"/>
          </w:rPr>
          <w:t>Конституция</w:t>
        </w:r>
      </w:hyperlink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Российской Федерации, Жилищный </w:t>
      </w:r>
      <w:hyperlink r:id="rId6" w:history="1">
        <w:r w:rsidRPr="002174D3">
          <w:rPr>
            <w:rStyle w:val="a3"/>
            <w:kern w:val="0"/>
            <w:sz w:val="26"/>
            <w:szCs w:val="26"/>
            <w:lang w:bidi="ar-SA"/>
          </w:rPr>
          <w:t>кодекс</w:t>
        </w:r>
      </w:hyperlink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Российской Федерации, Градостроительный </w:t>
      </w:r>
      <w:hyperlink r:id="rId7" w:history="1">
        <w:r w:rsidRPr="002174D3">
          <w:rPr>
            <w:rStyle w:val="a3"/>
            <w:kern w:val="0"/>
            <w:sz w:val="26"/>
            <w:szCs w:val="26"/>
            <w:lang w:bidi="ar-SA"/>
          </w:rPr>
          <w:t>кодекс</w:t>
        </w:r>
      </w:hyperlink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Российской Федерации, Федеральный </w:t>
      </w:r>
      <w:hyperlink r:id="rId8" w:history="1">
        <w:r w:rsidRPr="002174D3">
          <w:rPr>
            <w:rStyle w:val="a3"/>
            <w:kern w:val="0"/>
            <w:sz w:val="26"/>
            <w:szCs w:val="26"/>
            <w:lang w:bidi="ar-SA"/>
          </w:rPr>
          <w:t>закон</w:t>
        </w:r>
      </w:hyperlink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"Об основах охраны здоровья граждан в Российской Федерации", Федеральный </w:t>
      </w:r>
      <w:hyperlink r:id="rId9" w:history="1">
        <w:r w:rsidRPr="002174D3">
          <w:rPr>
            <w:rStyle w:val="a3"/>
            <w:kern w:val="0"/>
            <w:sz w:val="26"/>
            <w:szCs w:val="26"/>
            <w:lang w:bidi="ar-SA"/>
          </w:rPr>
          <w:t>закон</w:t>
        </w:r>
      </w:hyperlink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"Об общих принципах организации местного самоуправления в Российской Федерации", Федеральный </w:t>
      </w:r>
      <w:hyperlink r:id="rId10" w:history="1">
        <w:r w:rsidRPr="002174D3">
          <w:rPr>
            <w:rStyle w:val="a3"/>
            <w:kern w:val="0"/>
            <w:sz w:val="26"/>
            <w:szCs w:val="26"/>
            <w:lang w:bidi="ar-SA"/>
          </w:rPr>
          <w:t>закон</w:t>
        </w:r>
      </w:hyperlink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"О санитарно-эпидемиологическом благополучии населения", Федеральный </w:t>
      </w:r>
      <w:hyperlink r:id="rId11" w:history="1">
        <w:r w:rsidRPr="002174D3">
          <w:rPr>
            <w:rStyle w:val="a3"/>
            <w:kern w:val="0"/>
            <w:sz w:val="26"/>
            <w:szCs w:val="26"/>
            <w:lang w:bidi="ar-SA"/>
          </w:rPr>
          <w:t>закон</w:t>
        </w:r>
      </w:hyperlink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"Об отходах производства и потребления", Федеральный </w:t>
      </w:r>
      <w:hyperlink r:id="rId12" w:history="1">
        <w:r w:rsidRPr="002174D3">
          <w:rPr>
            <w:rStyle w:val="a3"/>
            <w:kern w:val="0"/>
            <w:sz w:val="26"/>
            <w:szCs w:val="26"/>
            <w:lang w:bidi="ar-SA"/>
          </w:rPr>
          <w:t>закон</w:t>
        </w:r>
      </w:hyperlink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"Об охране окружающей среды", иные нормативные правовые акты</w:t>
      </w:r>
      <w:proofErr w:type="gramEnd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Российской Федерации, Республики Карелия, </w:t>
      </w:r>
      <w:hyperlink r:id="rId13" w:history="1">
        <w:r w:rsidRPr="002174D3">
          <w:rPr>
            <w:rStyle w:val="a3"/>
            <w:kern w:val="0"/>
            <w:sz w:val="26"/>
            <w:szCs w:val="26"/>
            <w:lang w:bidi="ar-SA"/>
          </w:rPr>
          <w:t>Устав</w:t>
        </w:r>
      </w:hyperlink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муниципального образования </w:t>
      </w:r>
      <w:proofErr w:type="spellStart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Мегрегского</w:t>
      </w:r>
      <w:proofErr w:type="spellEnd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сельского поселения.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Статья 3. Основные понятия, используемые в настоящих Правилах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В настоящих Правилах используются следующие основные понятия:</w:t>
      </w:r>
    </w:p>
    <w:p w:rsidR="002174D3" w:rsidRP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sz w:val="26"/>
          <w:szCs w:val="26"/>
          <w:lang w:val="ru-RU"/>
        </w:rPr>
        <w:t xml:space="preserve">1) </w:t>
      </w:r>
      <w:r w:rsidRPr="002174D3">
        <w:rPr>
          <w:b/>
          <w:sz w:val="26"/>
          <w:szCs w:val="26"/>
          <w:lang w:val="ru-RU"/>
        </w:rPr>
        <w:t xml:space="preserve">благоустройство территории поселения </w:t>
      </w:r>
      <w:r w:rsidRPr="002174D3">
        <w:rPr>
          <w:sz w:val="26"/>
          <w:szCs w:val="26"/>
          <w:lang w:val="ru-RU"/>
        </w:rPr>
        <w:t>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архитектурного облика населенных пунктов поселения;</w:t>
      </w:r>
    </w:p>
    <w:p w:rsidR="002174D3" w:rsidRPr="002174D3" w:rsidRDefault="002174D3" w:rsidP="002174D3">
      <w:pPr>
        <w:shd w:val="clear" w:color="auto" w:fill="FFFFFF"/>
        <w:ind w:firstLine="720"/>
        <w:jc w:val="both"/>
        <w:rPr>
          <w:sz w:val="26"/>
          <w:szCs w:val="26"/>
          <w:lang w:val="ru-RU"/>
        </w:rPr>
      </w:pPr>
      <w:r w:rsidRPr="002174D3">
        <w:rPr>
          <w:rFonts w:cs="Times New Roman"/>
          <w:sz w:val="26"/>
          <w:szCs w:val="26"/>
          <w:lang w:val="ru-RU"/>
        </w:rPr>
        <w:t xml:space="preserve">2) </w:t>
      </w:r>
      <w:r w:rsidRPr="002174D3">
        <w:rPr>
          <w:rFonts w:eastAsia="Calibri" w:cs="Times New Roman"/>
          <w:b/>
          <w:color w:val="auto"/>
          <w:sz w:val="26"/>
          <w:szCs w:val="26"/>
          <w:lang w:val="ru-RU"/>
        </w:rPr>
        <w:t>брошенный разукомплектованный автотранспорт</w:t>
      </w:r>
      <w:r w:rsidRPr="002174D3">
        <w:rPr>
          <w:rFonts w:eastAsia="Calibri" w:cs="Times New Roman"/>
          <w:color w:val="0000FF"/>
          <w:sz w:val="26"/>
          <w:szCs w:val="26"/>
          <w:lang w:val="ru-RU"/>
        </w:rPr>
        <w:t xml:space="preserve"> </w:t>
      </w:r>
      <w:r w:rsidRPr="002174D3">
        <w:rPr>
          <w:rFonts w:eastAsia="Calibri" w:cs="Times New Roman"/>
          <w:sz w:val="26"/>
          <w:szCs w:val="26"/>
          <w:lang w:val="ru-RU"/>
        </w:rPr>
        <w:t xml:space="preserve"> – транспортное  средство, от которого собственник в установленном порядке отказался, не имеющее собственника, собственник которого неизвестен;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3)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владелец объекта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лицо, которому объект принадлежит на праве собственности, праве хозяйственного ведения, праве оперативного управления или ином вещном праве;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4)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владелец домашнего животного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физическое или юридическое лицо, у которого по основаниям, установленным Гражданским </w:t>
      </w:r>
      <w:hyperlink r:id="rId14" w:history="1">
        <w:r w:rsidRPr="002174D3">
          <w:rPr>
            <w:rStyle w:val="a3"/>
            <w:kern w:val="0"/>
            <w:sz w:val="26"/>
            <w:szCs w:val="26"/>
            <w:lang w:bidi="ar-SA"/>
          </w:rPr>
          <w:t>кодексом</w:t>
        </w:r>
      </w:hyperlink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Российской Федерации, находятся собаки, кошки и другие животные;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5) </w:t>
      </w:r>
      <w:proofErr w:type="spellStart"/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внутридворовой</w:t>
      </w:r>
      <w:proofErr w:type="spellEnd"/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 xml:space="preserve"> проезд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автомобильная дорога, проходящая в непосредственной близости к многоквартирному жилому дому (по придомовой территории);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6)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въезд на дворовую территорию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дорога, соединяющая основную или второстепенную дорогу с дворовой территорией или придомовой территорией;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7)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газон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элемент благоустройства, включающий в себя участок земли с растительным покровом;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8)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грунт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субстрат, состоящий из минерального и органического вещества природного и антропогенного происхождения;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proofErr w:type="gramStart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9)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домовладение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  <w:proofErr w:type="gramEnd"/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10) </w:t>
      </w:r>
      <w:r w:rsidRPr="002174D3">
        <w:rPr>
          <w:rFonts w:ascii="Times New Roman" w:eastAsia="Calibri" w:hAnsi="Times New Roman" w:cs="Times New Roman"/>
          <w:b/>
          <w:kern w:val="0"/>
          <w:sz w:val="26"/>
          <w:szCs w:val="26"/>
          <w:lang w:eastAsia="ar-SA" w:bidi="ar-SA"/>
        </w:rPr>
        <w:t>дворовая территория</w:t>
      </w: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– территория (земельный участок),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</w:t>
      </w:r>
      <w:proofErr w:type="gramStart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>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  <w:proofErr w:type="gramEnd"/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11)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домашние животные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(собаки и кошки) - животные, которые традиционно содержатся в домашних условиях и не используются для целей получения продуктов питания животного происхождения;</w:t>
      </w:r>
    </w:p>
    <w:p w:rsidR="002174D3" w:rsidRPr="002174D3" w:rsidRDefault="002174D3" w:rsidP="002174D3">
      <w:pPr>
        <w:pStyle w:val="ab"/>
        <w:ind w:firstLine="708"/>
        <w:jc w:val="both"/>
        <w:rPr>
          <w:sz w:val="26"/>
          <w:szCs w:val="26"/>
          <w:lang w:val="ru-RU"/>
        </w:rPr>
      </w:pPr>
      <w:proofErr w:type="gramStart"/>
      <w:r w:rsidRPr="002174D3">
        <w:rPr>
          <w:sz w:val="26"/>
          <w:szCs w:val="26"/>
          <w:lang w:val="ru-RU"/>
        </w:rPr>
        <w:t xml:space="preserve">12) </w:t>
      </w:r>
      <w:r w:rsidRPr="002174D3">
        <w:rPr>
          <w:b/>
          <w:sz w:val="26"/>
          <w:szCs w:val="26"/>
          <w:lang w:val="ru-RU"/>
        </w:rPr>
        <w:t>сельскохозяйственные животные</w:t>
      </w:r>
      <w:r w:rsidRPr="002174D3">
        <w:rPr>
          <w:sz w:val="26"/>
          <w:szCs w:val="26"/>
          <w:lang w:val="ru-RU"/>
        </w:rPr>
        <w:t xml:space="preserve"> – домашние животные, содержащиеся человеком для получения продуктов питания (мясо, молоко, яйцо), сырья производства (шерсть, мех), а также выполняющие транспортные и рабочие </w:t>
      </w:r>
      <w:r w:rsidRPr="002174D3">
        <w:rPr>
          <w:sz w:val="26"/>
          <w:szCs w:val="26"/>
          <w:lang w:val="ru-RU"/>
        </w:rPr>
        <w:lastRenderedPageBreak/>
        <w:t>функции (тягловые, вьючные).</w:t>
      </w:r>
      <w:proofErr w:type="gramEnd"/>
      <w:r w:rsidRPr="002174D3">
        <w:rPr>
          <w:sz w:val="26"/>
          <w:szCs w:val="26"/>
          <w:lang w:val="ru-RU"/>
        </w:rPr>
        <w:t xml:space="preserve"> </w:t>
      </w:r>
      <w:proofErr w:type="gramStart"/>
      <w:r w:rsidRPr="002174D3">
        <w:rPr>
          <w:sz w:val="26"/>
          <w:szCs w:val="26"/>
          <w:lang w:val="ru-RU"/>
        </w:rPr>
        <w:t>Сельскохозяйственные животные содержатся в специализированных нежилых помещениях (стойло, загон, сарай, конюшня, свинарник, коровник, крольчатник, животноводческое помещение, ферма, хлев, скотный двор, птичник, пасека и т.д.).</w:t>
      </w:r>
      <w:proofErr w:type="gramEnd"/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13)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зеленые насаждения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древесно-кустарниковая и травянистая растительность на территории сельского поселения;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14)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земляные работы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15) </w:t>
      </w:r>
      <w:r w:rsidRPr="002174D3">
        <w:rPr>
          <w:rFonts w:ascii="Times New Roman" w:eastAsia="Calibri" w:hAnsi="Times New Roman" w:cs="Times New Roman"/>
          <w:b/>
          <w:kern w:val="0"/>
          <w:sz w:val="26"/>
          <w:szCs w:val="26"/>
          <w:lang w:eastAsia="ar-SA" w:bidi="ar-SA"/>
        </w:rPr>
        <w:t>индивидуальная застройка</w:t>
      </w: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–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16) </w:t>
      </w:r>
      <w:r w:rsidRPr="002174D3">
        <w:rPr>
          <w:rFonts w:ascii="Times New Roman" w:eastAsia="Calibri" w:hAnsi="Times New Roman" w:cs="Times New Roman"/>
          <w:b/>
          <w:kern w:val="0"/>
          <w:sz w:val="26"/>
          <w:szCs w:val="26"/>
          <w:lang w:eastAsia="ar-SA" w:bidi="ar-SA"/>
        </w:rPr>
        <w:t>карта-схема</w:t>
      </w: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– схематичное изображение границ прилегающей территории,  в отношении которой заключено соглашение (договор) о благоустройстве территории и расположенных на ней объектов благоустройства;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17)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контейнер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стандартная емкость для сбора мусора объемом до 2 кубических метров включительно;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18)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контейнерная площадка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специально оборудованное место, предназначенное для сбора и временного хранения отходов производства и потребления, с установкой необходимого количества контейнеров и бункеров-накопителей;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proofErr w:type="gramStart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19) </w:t>
      </w:r>
      <w:r w:rsidRPr="002174D3">
        <w:rPr>
          <w:rFonts w:ascii="Times New Roman" w:eastAsia="Calibri" w:hAnsi="Times New Roman" w:cs="Times New Roman"/>
          <w:b/>
          <w:kern w:val="0"/>
          <w:sz w:val="26"/>
          <w:szCs w:val="26"/>
          <w:lang w:eastAsia="ar-SA" w:bidi="ar-SA"/>
        </w:rPr>
        <w:t>малые архитектурные формы</w:t>
      </w: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 – искусственные элементы (скамьи, урны, беседки,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 организации отрытых пространств;</w:t>
      </w:r>
      <w:proofErr w:type="gramEnd"/>
    </w:p>
    <w:p w:rsidR="002174D3" w:rsidRPr="002174D3" w:rsidRDefault="002174D3" w:rsidP="002174D3">
      <w:pPr>
        <w:ind w:firstLine="540"/>
        <w:jc w:val="both"/>
        <w:rPr>
          <w:rFonts w:eastAsia="Calibri"/>
          <w:sz w:val="26"/>
          <w:szCs w:val="26"/>
          <w:lang w:val="ru-RU"/>
        </w:rPr>
      </w:pPr>
      <w:r w:rsidRPr="002174D3">
        <w:rPr>
          <w:sz w:val="26"/>
          <w:szCs w:val="26"/>
          <w:lang w:val="ru-RU"/>
        </w:rPr>
        <w:t xml:space="preserve">  20)  </w:t>
      </w:r>
      <w:r w:rsidRPr="002174D3">
        <w:rPr>
          <w:rFonts w:eastAsia="Calibri"/>
          <w:b/>
          <w:sz w:val="26"/>
          <w:szCs w:val="26"/>
          <w:lang w:val="ru-RU"/>
        </w:rPr>
        <w:t>мусор</w:t>
      </w:r>
      <w:r w:rsidRPr="002174D3">
        <w:rPr>
          <w:rFonts w:eastAsia="Calibri"/>
          <w:sz w:val="26"/>
          <w:szCs w:val="26"/>
          <w:lang w:val="ru-RU"/>
        </w:rPr>
        <w:t xml:space="preserve"> - бытовые отходы потребления и хозяйственной деятельности, утратившие свои потребительские свойства, находящиеся вне установленных (разрешенных) и оборудованных мест накопления и размещения;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</w:pPr>
      <w:proofErr w:type="gramStart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21) </w:t>
      </w:r>
      <w:r w:rsidRPr="002174D3">
        <w:rPr>
          <w:rFonts w:ascii="Times New Roman" w:eastAsia="Calibri" w:hAnsi="Times New Roman" w:cs="Times New Roman"/>
          <w:b/>
          <w:kern w:val="0"/>
          <w:sz w:val="26"/>
          <w:szCs w:val="26"/>
          <w:lang w:eastAsia="ar-SA" w:bidi="ar-SA"/>
        </w:rPr>
        <w:t>объекты благоустройства</w:t>
      </w: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набережные, скверы, бульвары, аллеи, </w:t>
      </w:r>
      <w:proofErr w:type="spellStart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>внутридворовые</w:t>
      </w:r>
      <w:proofErr w:type="spellEnd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пространства, сады, парки, городские леса, лесопарки, пляжи, детские и спортивные площадки, площадки для размещения аттракционного оборудования, хозяйственные площадки и площадки для выгула домашних животных</w:t>
      </w:r>
      <w:proofErr w:type="gramEnd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;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мосты, путепроводы, транспортные и пешеходные тоннели, пешеходные тротуары, иные дорожные сооружения и их внешние элементы; территории и капитальные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станции, моечные комплексы; технические средства регулирования дорожного движения; устройства наружного </w:t>
      </w: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lastRenderedPageBreak/>
        <w:t xml:space="preserve">освещения и подсветки; береговые сооружения и их внешние элементы; </w:t>
      </w:r>
      <w:proofErr w:type="gramStart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>фасады зданий, строений и сооружений, элементы их декора, а также иные внешние элементы зданий, строений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вмонтированное</w:t>
      </w:r>
      <w:proofErr w:type="gramEnd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</w:t>
      </w:r>
      <w:proofErr w:type="gramStart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>в них, адресные таблицы (указатели наименования улиц, номеров домов); заборы, ограды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цветники; объекты оборудования детских и спортивных площадок;</w:t>
      </w:r>
      <w:proofErr w:type="gramEnd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предметы праздничного оформления; сооружения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</w:t>
      </w:r>
      <w:proofErr w:type="gramStart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>иные объекты, в отношении которых действия субъектов права регулируются установленными законодательством правилами и нормами благоустройства;</w:t>
      </w:r>
      <w:proofErr w:type="gramEnd"/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22) </w:t>
      </w:r>
      <w:r w:rsidRPr="002174D3">
        <w:rPr>
          <w:rFonts w:ascii="Times New Roman" w:eastAsia="Calibri" w:hAnsi="Times New Roman" w:cs="Times New Roman"/>
          <w:b/>
          <w:kern w:val="0"/>
          <w:sz w:val="26"/>
          <w:szCs w:val="26"/>
          <w:lang w:eastAsia="ar-SA" w:bidi="ar-SA"/>
        </w:rPr>
        <w:t>объекты размещения отходов</w:t>
      </w: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– специально оборудованные сооружения, предназначенные для размещения отходов (полигон, </w:t>
      </w:r>
      <w:proofErr w:type="spellStart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>шламохранилище</w:t>
      </w:r>
      <w:proofErr w:type="spellEnd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, в том </w:t>
      </w:r>
      <w:proofErr w:type="gramStart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>числе</w:t>
      </w:r>
      <w:proofErr w:type="gramEnd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шламовый амбар, </w:t>
      </w:r>
      <w:proofErr w:type="spellStart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>хвостохранилище</w:t>
      </w:r>
      <w:proofErr w:type="spellEnd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и другое) и включающие в себя объекты хранения отходов и объекты захоронения отходов;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23) </w:t>
      </w:r>
      <w:r w:rsidRPr="002174D3">
        <w:rPr>
          <w:rFonts w:ascii="Times New Roman" w:eastAsia="Calibri" w:hAnsi="Times New Roman" w:cs="Times New Roman"/>
          <w:b/>
          <w:kern w:val="0"/>
          <w:sz w:val="26"/>
          <w:szCs w:val="26"/>
          <w:lang w:eastAsia="ar-SA" w:bidi="ar-SA"/>
        </w:rPr>
        <w:t>объект улично-дорожной сети</w:t>
      </w: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– элемент транспортной инфраструктуры, располагающийся на территории общего пользования, определенный «красными линиями», основным назначением которого является движение транспорта и пешеходов;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24)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организации жилищно-коммунального хозяйства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организации по обслуживанию и ремонту жилищного фонда, организации коммунального комплекса (</w:t>
      </w:r>
      <w:proofErr w:type="spellStart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ресурсоснабжающие</w:t>
      </w:r>
      <w:proofErr w:type="spellEnd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), многоотраслевые организации жилищно-коммунального хозяйства, товарищества собственников жилья, управляющие организации, жилищные кооперативы или иные специализированные потребительские кооперативы;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25)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объекты некапитального характера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объекты, которые непрочно связаны с землей и перемещение которых не влечет несоразмерного ущерба;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proofErr w:type="gramStart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26)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объекты (средства) наружного освещения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осветительные приборы 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lastRenderedPageBreak/>
        <w:t>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27)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площадка для выгула животных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огороженный земельный участок, часть территории общего двора многоквартирного дома или иной участок, специально выделенный и оборудованный для выгула животных, определяемый администрацией сельского поселения;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28)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повреждение зеленых насаждений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причинение вреда зеленым насаждениям, в том числе их корневым системам, не влекущее прекращение их роста;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29)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пользователь объекта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лицо, у которого объект находится на праве аренды, безвозмездного пользования, праве пожизненного наследуемого владения, праве постоянного (бессрочного) пользования или на ином праве в соответствии с федеральным законодательством;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30)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посторонний предмет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материальная вещь, не являющаяся мусором и не связанная с объектом, на территории которого находится;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31)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придомовая территория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территория, прилегающая к жилому зданию и находящаяся в общем пользовании проживающих в нем лиц. На придомовой территории в интересах лиц, проживающих в жилом здании, к которому она прилегает, могут размещаться детские площадки, места для отдыха, сушки белья, парковки (парковочные места), зеленые насаждения и иные объекты общественного пользования;</w:t>
      </w:r>
    </w:p>
    <w:p w:rsidR="002174D3" w:rsidRPr="002174D3" w:rsidRDefault="002174D3" w:rsidP="002174D3">
      <w:pPr>
        <w:widowControl/>
        <w:suppressAutoHyphens w:val="0"/>
        <w:autoSpaceDE w:val="0"/>
        <w:ind w:firstLine="720"/>
        <w:jc w:val="both"/>
        <w:rPr>
          <w:sz w:val="26"/>
          <w:szCs w:val="26"/>
          <w:lang w:val="ru-RU"/>
        </w:rPr>
      </w:pPr>
      <w:r w:rsidRPr="002174D3">
        <w:rPr>
          <w:rFonts w:cs="Times New Roman"/>
          <w:sz w:val="26"/>
          <w:szCs w:val="26"/>
          <w:lang w:val="ru-RU"/>
        </w:rPr>
        <w:t xml:space="preserve">32) </w:t>
      </w:r>
      <w:r w:rsidRPr="002174D3">
        <w:rPr>
          <w:rFonts w:cs="Times New Roman"/>
          <w:b/>
          <w:sz w:val="26"/>
          <w:szCs w:val="26"/>
          <w:lang w:val="ru-RU"/>
        </w:rPr>
        <w:t>прилегающая территория</w:t>
      </w:r>
      <w:r w:rsidRPr="002174D3">
        <w:rPr>
          <w:rFonts w:cs="Times New Roman"/>
          <w:sz w:val="26"/>
          <w:szCs w:val="26"/>
          <w:lang w:val="ru-RU"/>
        </w:rPr>
        <w:t xml:space="preserve"> - часть территории общественного пользования, непосредственно примыкающая от границ земельного участка к земельным участкам, зданиям и другим объектам, принадлежащим физическим или юридическим лицам на праве собственности, праве хозяйственного ведения, праве оперативного управления или ином вещном праве;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33)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проезд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участок улично-дорожной сети населенного пункта, предназначенный для подъезда транспортных сре</w:t>
      </w:r>
      <w:proofErr w:type="gramStart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дств к ж</w:t>
      </w:r>
      <w:proofErr w:type="gramEnd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илым и общественным зданиям, строениям, сооружениям и другим объектам застройки внутри районов, микрорайонов, кварталов;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proofErr w:type="gramStart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34) </w:t>
      </w:r>
      <w:r w:rsidRPr="002174D3">
        <w:rPr>
          <w:rFonts w:ascii="Times New Roman" w:eastAsia="Calibri" w:hAnsi="Times New Roman" w:cs="Times New Roman"/>
          <w:b/>
          <w:kern w:val="0"/>
          <w:sz w:val="26"/>
          <w:szCs w:val="26"/>
          <w:lang w:eastAsia="ar-SA" w:bidi="ar-SA"/>
        </w:rPr>
        <w:t>содержание территории</w:t>
      </w: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– комплекс мероприятий, проводимых на отведенной и прилегающей территориях,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</w:t>
      </w:r>
      <w:proofErr w:type="gramEnd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35)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средства размещения информации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конструкции, сооружения, технические приспособления, художественные элементы и другие носители, предназначенные для распространения информации;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>36)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сточные воды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дождевые, талые, инфильтрационные, поливомоечные, дренажные воды, сточные воды централизованной системы водоотведения и 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lastRenderedPageBreak/>
        <w:t>другие воды, отведение (сброс) которых в водные объекты осуществляется после их использования или сток которых осуществляется с водосборной площади</w:t>
      </w: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>.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37) </w:t>
      </w:r>
      <w:r w:rsidRPr="002174D3">
        <w:rPr>
          <w:rFonts w:ascii="Times New Roman" w:eastAsia="Calibri" w:hAnsi="Times New Roman" w:cs="Times New Roman"/>
          <w:b/>
          <w:kern w:val="0"/>
          <w:sz w:val="26"/>
          <w:szCs w:val="26"/>
          <w:lang w:eastAsia="ar-SA" w:bidi="ar-SA"/>
        </w:rPr>
        <w:t>стоянка автотранспорта</w:t>
      </w: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(далее – автостоянка) – сооружение или огороженная открытая площадка, предназначенная для временного или длительного хранения (стоянки) автомобилей;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38)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технические средства стабильного территориального размещения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средства распространения информации в виде плакатов, стендов, световых и электронных табло, иных стационарных технических средств, предназначенных для неопределенного круга лиц и рассчитанных на визуальное восприятие. К техническим средствам стабильного территориального размещения относятся лишь те технические средства, которые непосредственно связаны с землей, зданиями, строениями и сооружениями (объектами недвижимого имущества) и не предназначены для перемещения в период действия срока, установленного для их размещения на соответствующих местах;</w:t>
      </w:r>
    </w:p>
    <w:p w:rsidR="002174D3" w:rsidRPr="002174D3" w:rsidRDefault="002174D3" w:rsidP="002174D3">
      <w:pPr>
        <w:shd w:val="clear" w:color="auto" w:fill="FFFFFF"/>
        <w:spacing w:line="317" w:lineRule="exact"/>
        <w:ind w:left="5" w:right="34" w:firstLine="710"/>
        <w:jc w:val="both"/>
        <w:rPr>
          <w:sz w:val="26"/>
          <w:szCs w:val="26"/>
          <w:lang w:val="ru-RU"/>
        </w:rPr>
      </w:pPr>
      <w:r w:rsidRPr="002174D3">
        <w:rPr>
          <w:sz w:val="26"/>
          <w:szCs w:val="26"/>
          <w:lang w:val="ru-RU"/>
        </w:rPr>
        <w:t xml:space="preserve">39) </w:t>
      </w:r>
      <w:r w:rsidRPr="002174D3">
        <w:rPr>
          <w:b/>
          <w:sz w:val="26"/>
          <w:szCs w:val="26"/>
          <w:lang w:val="ru-RU"/>
        </w:rPr>
        <w:t>твердые коммунальные отходы</w:t>
      </w:r>
      <w:r w:rsidRPr="002174D3">
        <w:rPr>
          <w:sz w:val="26"/>
          <w:szCs w:val="26"/>
          <w:lang w:val="ru-RU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</w:t>
      </w:r>
      <w:r w:rsidRPr="002174D3">
        <w:rPr>
          <w:spacing w:val="-1"/>
          <w:sz w:val="26"/>
          <w:szCs w:val="26"/>
          <w:lang w:val="ru-RU"/>
        </w:rPr>
        <w:t xml:space="preserve">физическими лицами в жилых помещениях в целях удовлетворения личных и </w:t>
      </w:r>
      <w:r w:rsidRPr="002174D3">
        <w:rPr>
          <w:sz w:val="26"/>
          <w:szCs w:val="26"/>
          <w:lang w:val="ru-RU"/>
        </w:rPr>
        <w:t>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ar-SA" w:bidi="ar-SA"/>
        </w:rPr>
        <w:t>твердые и жидкие бытовые отходы</w:t>
      </w:r>
      <w:r w:rsidRPr="002174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 w:bidi="ar-SA"/>
        </w:rPr>
        <w:t xml:space="preserve"> - </w:t>
      </w:r>
      <w:r w:rsidRPr="002174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ar-SA" w:bidi="ar-SA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40)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уборка территорий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41)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улица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территория общественного пользования в пределах населенного пункта сельского поселения, обустроенная для движения транспорта и пешеходов;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42) </w:t>
      </w:r>
      <w:r w:rsidRPr="002174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 w:bidi="ar-SA"/>
        </w:rPr>
        <w:t xml:space="preserve">уничтожение зеленых насаждений - 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повреждение зеленых насаждений, повлекшее прекращение роста и (или) их гибель;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43)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урна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емкость, специально предназначенная для сбора мусора, выполненная из несгораемых материалов;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44)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фасад здания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наружная сторона здания или сооружения. Различают главный, уличный и дворовый фасады. </w:t>
      </w:r>
      <w:proofErr w:type="gramStart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Частями фасадов зданий являются: карнизы, ворота, цоколи, крыльца, навесы, козырьки, лестницы, ступени, приямки, окна, витрины, балконы, эркеры, лоджии, облицовка и остекление, оконные и дверные заполнения, столярные изделия, подоконные отливы, элементы декора, вывески, светильники, ограждения, защитные решетки, ставни, наружные водостоки, флагштоки, настенные кондиционеры и другое оборудование, смонтированное на стенах или вмонтированное в них;</w:t>
      </w:r>
      <w:proofErr w:type="gramEnd"/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proofErr w:type="gramStart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45) </w:t>
      </w:r>
      <w:r w:rsidRPr="002174D3">
        <w:rPr>
          <w:rFonts w:ascii="Times New Roman" w:eastAsia="Calibri" w:hAnsi="Times New Roman" w:cs="Times New Roman"/>
          <w:b/>
          <w:kern w:val="0"/>
          <w:sz w:val="26"/>
          <w:szCs w:val="26"/>
          <w:lang w:eastAsia="ar-SA" w:bidi="ar-SA"/>
        </w:rPr>
        <w:t>хозяйствующий субъект</w:t>
      </w: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- коммерческая и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</w:t>
      </w:r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lastRenderedPageBreak/>
        <w:t xml:space="preserve">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</w:t>
      </w:r>
      <w:proofErr w:type="spellStart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>саморегулируемой</w:t>
      </w:r>
      <w:proofErr w:type="spellEnd"/>
      <w:r w:rsidRPr="002174D3"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 организации, а также органы государственной власти и местного самоуправления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;</w:t>
      </w:r>
      <w:proofErr w:type="gramEnd"/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ar-SA" w:bidi="ar-SA"/>
        </w:rPr>
      </w:pPr>
      <w:proofErr w:type="gramStart"/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46) </w:t>
      </w:r>
      <w:r w:rsidRPr="002174D3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shd w:val="clear" w:color="auto" w:fill="FFFFFF"/>
          <w:lang w:eastAsia="ar-SA" w:bidi="ar-SA"/>
        </w:rPr>
        <w:t>хозяйственные постройки</w:t>
      </w:r>
      <w:r w:rsidRPr="002174D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ar-SA" w:bidi="ar-SA"/>
        </w:rPr>
        <w:t xml:space="preserve"> – постройки, расположенные на земельном участке, а именно гаражи, сараи, бани, строения и сооружения для содержания скота и птицы, хранения кормов, хозяйственного инвентаря, сельскохозяйственной продукции, а также дворовые уборные, теплицы, навесы, погреба, колодцы, помойные и компостные ямы, мусоросборники и другие сооружения;</w:t>
      </w:r>
      <w:proofErr w:type="gramEnd"/>
    </w:p>
    <w:p w:rsidR="002174D3" w:rsidRPr="002174D3" w:rsidRDefault="002174D3" w:rsidP="002174D3">
      <w:pPr>
        <w:ind w:firstLine="540"/>
        <w:jc w:val="both"/>
        <w:rPr>
          <w:rFonts w:eastAsia="Calibri"/>
          <w:sz w:val="26"/>
          <w:szCs w:val="26"/>
          <w:lang w:val="ru-RU"/>
        </w:rPr>
      </w:pPr>
      <w:r w:rsidRPr="002174D3">
        <w:rPr>
          <w:rFonts w:eastAsia="Calibri"/>
          <w:sz w:val="26"/>
          <w:szCs w:val="26"/>
          <w:lang w:val="ru-RU"/>
        </w:rPr>
        <w:t xml:space="preserve">47) </w:t>
      </w:r>
      <w:proofErr w:type="spellStart"/>
      <w:r w:rsidRPr="002174D3">
        <w:rPr>
          <w:rFonts w:eastAsia="Calibri"/>
          <w:b/>
          <w:sz w:val="26"/>
          <w:szCs w:val="26"/>
          <w:lang w:val="ru-RU"/>
        </w:rPr>
        <w:t>евроконтейнер</w:t>
      </w:r>
      <w:proofErr w:type="spellEnd"/>
      <w:r w:rsidRPr="002174D3">
        <w:rPr>
          <w:rFonts w:eastAsia="Calibri"/>
          <w:sz w:val="26"/>
          <w:szCs w:val="26"/>
          <w:lang w:val="ru-RU"/>
        </w:rPr>
        <w:t xml:space="preserve"> – стандартная, передвижная (на колесах), герметичная, с плотно закрывающейся крышкой емкость для сбора твердых коммунальных отходов, объемом до 2 кубических метров включительно;</w:t>
      </w:r>
    </w:p>
    <w:p w:rsidR="002174D3" w:rsidRPr="002174D3" w:rsidRDefault="002174D3" w:rsidP="002174D3">
      <w:pPr>
        <w:ind w:firstLine="540"/>
        <w:jc w:val="both"/>
        <w:rPr>
          <w:sz w:val="26"/>
          <w:szCs w:val="26"/>
          <w:lang w:val="ru-RU"/>
        </w:rPr>
      </w:pPr>
      <w:proofErr w:type="gramStart"/>
      <w:r w:rsidRPr="002174D3">
        <w:rPr>
          <w:rFonts w:eastAsia="Calibri"/>
          <w:sz w:val="26"/>
          <w:szCs w:val="26"/>
          <w:lang w:val="ru-RU"/>
        </w:rPr>
        <w:t xml:space="preserve">48) </w:t>
      </w:r>
      <w:r w:rsidRPr="002174D3">
        <w:rPr>
          <w:b/>
          <w:sz w:val="26"/>
          <w:szCs w:val="26"/>
          <w:lang w:val="ru-RU"/>
        </w:rPr>
        <w:t>хозяйственно-бытовые сточные воды</w:t>
      </w:r>
      <w:r w:rsidRPr="002174D3">
        <w:rPr>
          <w:sz w:val="26"/>
          <w:szCs w:val="26"/>
          <w:lang w:val="ru-RU"/>
        </w:rPr>
        <w:t xml:space="preserve"> - </w:t>
      </w:r>
      <w:r w:rsidRPr="002174D3">
        <w:rPr>
          <w:sz w:val="26"/>
          <w:szCs w:val="26"/>
        </w:rPr>
        <w:t> </w:t>
      </w:r>
      <w:r w:rsidRPr="002174D3">
        <w:rPr>
          <w:sz w:val="26"/>
          <w:szCs w:val="26"/>
          <w:lang w:val="ru-RU"/>
        </w:rPr>
        <w:t xml:space="preserve">это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том числе </w:t>
      </w:r>
      <w:r w:rsidRPr="002174D3">
        <w:rPr>
          <w:rFonts w:eastAsia="Calibri"/>
          <w:sz w:val="26"/>
          <w:szCs w:val="26"/>
          <w:lang w:val="ru-RU"/>
        </w:rPr>
        <w:t>фекальные отходы и</w:t>
      </w:r>
      <w:r w:rsidRPr="002174D3">
        <w:rPr>
          <w:rFonts w:ascii="Tahoma" w:eastAsia="Calibri" w:hAnsi="Tahoma"/>
          <w:sz w:val="26"/>
          <w:szCs w:val="26"/>
          <w:lang w:val="ru-RU"/>
        </w:rPr>
        <w:t xml:space="preserve"> </w:t>
      </w:r>
      <w:r w:rsidRPr="002174D3">
        <w:rPr>
          <w:sz w:val="26"/>
          <w:szCs w:val="26"/>
          <w:lang w:val="ru-RU"/>
        </w:rPr>
        <w:t>сточные воды, образующиеся в объектах капитального строительства, неподключенных (технологически не</w:t>
      </w:r>
      <w:proofErr w:type="gramEnd"/>
      <w:r w:rsidRPr="002174D3">
        <w:rPr>
          <w:sz w:val="26"/>
          <w:szCs w:val="26"/>
          <w:lang w:val="ru-RU"/>
        </w:rPr>
        <w:t xml:space="preserve"> </w:t>
      </w:r>
      <w:proofErr w:type="gramStart"/>
      <w:r w:rsidRPr="002174D3">
        <w:rPr>
          <w:sz w:val="26"/>
          <w:szCs w:val="26"/>
          <w:lang w:val="ru-RU"/>
        </w:rPr>
        <w:t>присоединенных</w:t>
      </w:r>
      <w:proofErr w:type="gramEnd"/>
      <w:r w:rsidRPr="002174D3">
        <w:rPr>
          <w:sz w:val="26"/>
          <w:szCs w:val="26"/>
          <w:lang w:val="ru-RU"/>
        </w:rPr>
        <w:t>) к централизованной системе водоотведения;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49) </w:t>
      </w: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чистота</w:t>
      </w:r>
      <w:r w:rsidRPr="002174D3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- соответствие содержания территорий, зданий и других объектов требованиям, установленным настоящими Правилами.</w:t>
      </w:r>
    </w:p>
    <w:p w:rsidR="002174D3" w:rsidRP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 w:rsidRPr="00217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 xml:space="preserve">  </w:t>
      </w:r>
    </w:p>
    <w:p w:rsidR="002174D3" w:rsidRPr="002174D3" w:rsidRDefault="002174D3" w:rsidP="002174D3">
      <w:pPr>
        <w:pStyle w:val="ae"/>
        <w:ind w:left="0" w:firstLine="720"/>
        <w:rPr>
          <w:b/>
          <w:sz w:val="26"/>
          <w:szCs w:val="26"/>
        </w:rPr>
      </w:pPr>
      <w:r w:rsidRPr="002174D3">
        <w:rPr>
          <w:rFonts w:ascii="Times New Roman" w:hAnsi="Times New Roman"/>
          <w:b/>
          <w:sz w:val="26"/>
          <w:szCs w:val="26"/>
        </w:rPr>
        <w:t>Статья 4. Лица, обязанные организовывать и (или) производить работы по уборке и содержанию территорий и иных объектов, расположенных на территории поселения</w:t>
      </w:r>
    </w:p>
    <w:p w:rsidR="002174D3" w:rsidRP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4.1.</w:t>
      </w:r>
      <w:r w:rsidRPr="002174D3">
        <w:rPr>
          <w:rFonts w:cs="Times New Roman"/>
          <w:sz w:val="26"/>
          <w:szCs w:val="26"/>
          <w:lang w:val="ru-RU"/>
        </w:rPr>
        <w:t xml:space="preserve"> Обязанности по организации и (или) производству работ по уборке и содержанию территорий и иных объектов возлагаются:</w:t>
      </w:r>
    </w:p>
    <w:p w:rsidR="002174D3" w:rsidRP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2174D3">
        <w:rPr>
          <w:rFonts w:cs="Times New Roman"/>
          <w:b/>
          <w:sz w:val="26"/>
          <w:szCs w:val="26"/>
          <w:lang w:val="ru-RU"/>
        </w:rPr>
        <w:t>4.1.1.</w:t>
      </w:r>
      <w:r w:rsidRPr="002174D3">
        <w:rPr>
          <w:rFonts w:cs="Times New Roman"/>
          <w:sz w:val="26"/>
          <w:szCs w:val="26"/>
          <w:lang w:val="ru-RU"/>
        </w:rPr>
        <w:t xml:space="preserve"> по уборке и содержанию мест 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технических средств стабильного территориального размещения, перевозке строительных материалов и строительного мусора – на заказчиков и производителей работ, а по бесхозяйным объектам - на собственников, владельцев, пользователей земельных участков;</w:t>
      </w:r>
      <w:proofErr w:type="gramEnd"/>
    </w:p>
    <w:p w:rsidR="002174D3" w:rsidRP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4.1.2</w:t>
      </w:r>
      <w:r w:rsidRPr="002174D3">
        <w:rPr>
          <w:rFonts w:cs="Times New Roman"/>
          <w:sz w:val="26"/>
          <w:szCs w:val="26"/>
          <w:lang w:val="ru-RU"/>
        </w:rPr>
        <w:t>. по содержанию зданий, сооружений и объектов инфраструктуры – на собственников, владельцев, пользователей указанных объектов;</w:t>
      </w:r>
    </w:p>
    <w:p w:rsidR="002174D3" w:rsidRP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4.1.3.</w:t>
      </w:r>
      <w:r w:rsidRPr="002174D3">
        <w:rPr>
          <w:rFonts w:cs="Times New Roman"/>
          <w:sz w:val="26"/>
          <w:szCs w:val="26"/>
          <w:lang w:val="ru-RU"/>
        </w:rPr>
        <w:t xml:space="preserve"> по уборке и содержанию мест временной уличной торговли (торговые павильоны, торговые комплексы, палатки, киоски, и им подобные) – на собственников, владельцев или пользователей объектов торговли;</w:t>
      </w:r>
    </w:p>
    <w:p w:rsidR="002174D3" w:rsidRP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4.1.4.</w:t>
      </w:r>
      <w:r w:rsidRPr="002174D3">
        <w:rPr>
          <w:rFonts w:cs="Times New Roman"/>
          <w:sz w:val="26"/>
          <w:szCs w:val="26"/>
          <w:lang w:val="ru-RU"/>
        </w:rPr>
        <w:t xml:space="preserve"> по уборке и содержанию неиспользуемых и не 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2174D3" w:rsidRP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4.1.5.</w:t>
      </w:r>
      <w:r w:rsidRPr="002174D3">
        <w:rPr>
          <w:rFonts w:cs="Times New Roman"/>
          <w:sz w:val="26"/>
          <w:szCs w:val="26"/>
          <w:lang w:val="ru-RU"/>
        </w:rPr>
        <w:t xml:space="preserve"> по уборке и содержанию территории въездов и выездов автозаправочных станций, станций технического обслуживания, мест мойки </w:t>
      </w:r>
      <w:r w:rsidRPr="002174D3">
        <w:rPr>
          <w:rFonts w:cs="Times New Roman"/>
          <w:sz w:val="26"/>
          <w:szCs w:val="26"/>
          <w:lang w:val="ru-RU"/>
        </w:rPr>
        <w:lastRenderedPageBreak/>
        <w:t>автотранспорта, автозаправочных комплексов, торговых, развлекательных центров, а также туалетных кабин, расположенных на этих объектах, - на собственников, владельцев или арендаторов указанных объектов;</w:t>
      </w:r>
    </w:p>
    <w:p w:rsidR="002174D3" w:rsidRP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4.1.6.</w:t>
      </w:r>
      <w:r w:rsidRPr="002174D3">
        <w:rPr>
          <w:rFonts w:cs="Times New Roman"/>
          <w:sz w:val="26"/>
          <w:szCs w:val="26"/>
          <w:lang w:val="ru-RU"/>
        </w:rPr>
        <w:t xml:space="preserve"> по уборке и содержанию территорий, находящихся в ведении хозяйствующих субъектов – на хозяйствующие субъекты, в собственности, владении или пользовании которых находятся указанные территории;</w:t>
      </w:r>
    </w:p>
    <w:p w:rsidR="002174D3" w:rsidRPr="002174D3" w:rsidRDefault="002174D3" w:rsidP="002174D3">
      <w:pPr>
        <w:shd w:val="clear" w:color="auto" w:fill="FFFFFF"/>
        <w:tabs>
          <w:tab w:val="left" w:pos="95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4.1.7.</w:t>
      </w:r>
      <w:r w:rsidRPr="002174D3">
        <w:rPr>
          <w:rFonts w:cs="Times New Roman"/>
          <w:sz w:val="26"/>
          <w:szCs w:val="26"/>
          <w:lang w:val="ru-RU"/>
        </w:rPr>
        <w:t xml:space="preserve"> по уборке и содержанию территории частного домовладения – на собственника, владельца, пользователя частного домовладения:</w:t>
      </w:r>
    </w:p>
    <w:p w:rsidR="002174D3" w:rsidRP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4.1.8.</w:t>
      </w:r>
      <w:r w:rsidRPr="002174D3">
        <w:rPr>
          <w:rFonts w:cs="Times New Roman"/>
          <w:sz w:val="26"/>
          <w:szCs w:val="26"/>
          <w:lang w:val="ru-RU"/>
        </w:rPr>
        <w:t xml:space="preserve"> по содержанию зеленых насаждений, расположенных в пределах полосы отвода автомобильных, линий электропередачи, линий связи, газопроводов и иных трубопроводов, - на собственников, владельцев автомобильных дорог, линий электропередачи, линий связи, газопроводов и иных трубопроводов;</w:t>
      </w:r>
    </w:p>
    <w:p w:rsidR="002174D3" w:rsidRP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4.1.9.</w:t>
      </w:r>
      <w:r w:rsidRPr="002174D3">
        <w:rPr>
          <w:rFonts w:cs="Times New Roman"/>
          <w:sz w:val="26"/>
          <w:szCs w:val="26"/>
          <w:lang w:val="ru-RU"/>
        </w:rPr>
        <w:t xml:space="preserve"> по уборке и содержанию контейнерных площадок в благоустроенном жилищном фонде – на организации жилищно-коммунального хозяйства;</w:t>
      </w:r>
    </w:p>
    <w:p w:rsidR="002174D3" w:rsidRP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4.1.10.</w:t>
      </w:r>
      <w:r w:rsidRPr="002174D3">
        <w:rPr>
          <w:rFonts w:cs="Times New Roman"/>
          <w:sz w:val="26"/>
          <w:szCs w:val="26"/>
          <w:lang w:val="ru-RU"/>
        </w:rPr>
        <w:t xml:space="preserve"> по оборудованию, содержанию и уборке контейнерных площадок, принадлежащих хозяйствующим субъектам – на хозяйствующие субъекты;</w:t>
      </w:r>
    </w:p>
    <w:p w:rsidR="002174D3" w:rsidRP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4.1.11.</w:t>
      </w:r>
      <w:r w:rsidRPr="002174D3">
        <w:rPr>
          <w:rFonts w:cs="Times New Roman"/>
          <w:sz w:val="26"/>
          <w:szCs w:val="26"/>
          <w:lang w:val="ru-RU"/>
        </w:rPr>
        <w:t xml:space="preserve"> по содержанию, очистке и уборке дворовых уборных, выгребных ям и </w:t>
      </w:r>
      <w:proofErr w:type="spellStart"/>
      <w:r w:rsidRPr="002174D3">
        <w:rPr>
          <w:rFonts w:cs="Times New Roman"/>
          <w:sz w:val="26"/>
          <w:szCs w:val="26"/>
          <w:lang w:val="ru-RU"/>
        </w:rPr>
        <w:t>помойниц</w:t>
      </w:r>
      <w:proofErr w:type="spellEnd"/>
      <w:r w:rsidRPr="002174D3">
        <w:rPr>
          <w:rFonts w:cs="Times New Roman"/>
          <w:sz w:val="26"/>
          <w:szCs w:val="26"/>
          <w:lang w:val="ru-RU"/>
        </w:rPr>
        <w:t xml:space="preserve"> в районах не канализованной застройки – на хозяйствующие субъекты, владельцев и (или) пользователей этих объектов, граждан и юридических лиц;</w:t>
      </w:r>
    </w:p>
    <w:p w:rsidR="002174D3" w:rsidRP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4.1.12.</w:t>
      </w:r>
      <w:r w:rsidRPr="002174D3">
        <w:rPr>
          <w:rFonts w:cs="Times New Roman"/>
          <w:sz w:val="26"/>
          <w:szCs w:val="26"/>
          <w:lang w:val="ru-RU"/>
        </w:rPr>
        <w:t xml:space="preserve"> по содержанию и уборке придомовых территорий, </w:t>
      </w:r>
      <w:proofErr w:type="spellStart"/>
      <w:r w:rsidRPr="002174D3">
        <w:rPr>
          <w:rFonts w:cs="Times New Roman"/>
          <w:sz w:val="26"/>
          <w:szCs w:val="26"/>
          <w:lang w:val="ru-RU"/>
        </w:rPr>
        <w:t>внутридворовых</w:t>
      </w:r>
      <w:proofErr w:type="spellEnd"/>
      <w:r w:rsidRPr="002174D3">
        <w:rPr>
          <w:rFonts w:cs="Times New Roman"/>
          <w:sz w:val="26"/>
          <w:szCs w:val="26"/>
          <w:lang w:val="ru-RU"/>
        </w:rPr>
        <w:t xml:space="preserve"> проездов и тротуаров,  – на организации жилищно-коммунального хозяйства, специализированные службы;</w:t>
      </w:r>
    </w:p>
    <w:p w:rsidR="002174D3" w:rsidRP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4.1.13.</w:t>
      </w:r>
      <w:r w:rsidRPr="002174D3">
        <w:rPr>
          <w:rFonts w:cs="Times New Roman"/>
          <w:sz w:val="26"/>
          <w:szCs w:val="26"/>
          <w:lang w:val="ru-RU"/>
        </w:rPr>
        <w:t xml:space="preserve"> по проведению комплекса санитарно-технических мероприятий в целях исключения условий для проникновения и обитания грызунов, насекомых на объектах жилищно-коммунального хозяйства, в зданиях, сооружениях, торговли и общественного питания, лечебно-профилактических, дошкольных образовательных учреждениях и других учреждениях – на руководителей соответствующих служб и организаций независимо от их организационно правовых форм;</w:t>
      </w:r>
    </w:p>
    <w:p w:rsidR="002174D3" w:rsidRP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4.1.14.</w:t>
      </w:r>
      <w:r w:rsidRPr="002174D3">
        <w:rPr>
          <w:rFonts w:cs="Times New Roman"/>
          <w:sz w:val="26"/>
          <w:szCs w:val="26"/>
          <w:lang w:val="ru-RU"/>
        </w:rPr>
        <w:t xml:space="preserve"> по содержанию площадок для спорта, игр, отдыха - на собственников данных объектов;</w:t>
      </w:r>
    </w:p>
    <w:p w:rsidR="002174D3" w:rsidRP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4.1.15.</w:t>
      </w:r>
      <w:r w:rsidRPr="002174D3">
        <w:rPr>
          <w:rFonts w:cs="Times New Roman"/>
          <w:sz w:val="26"/>
          <w:szCs w:val="26"/>
          <w:lang w:val="ru-RU"/>
        </w:rPr>
        <w:t xml:space="preserve"> по содержанию жилищного фонда - на собственников, хозяйствующие субъекты, организации жилищно-коммунального хозяйства;</w:t>
      </w:r>
    </w:p>
    <w:p w:rsidR="002174D3" w:rsidRP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4.1.16.</w:t>
      </w:r>
      <w:r w:rsidRPr="002174D3">
        <w:rPr>
          <w:rFonts w:cs="Times New Roman"/>
          <w:sz w:val="26"/>
          <w:szCs w:val="26"/>
          <w:lang w:val="ru-RU"/>
        </w:rPr>
        <w:t xml:space="preserve"> по содержанию наземных частей линейных сооружений и коммуникаций и прилегающих к ним территорий - на собственников, владельцев, пользователей данных сооружений.</w:t>
      </w:r>
    </w:p>
    <w:p w:rsidR="002174D3" w:rsidRP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4.2.</w:t>
      </w:r>
      <w:r w:rsidRPr="002174D3">
        <w:rPr>
          <w:rFonts w:cs="Times New Roman"/>
          <w:sz w:val="26"/>
          <w:szCs w:val="26"/>
          <w:lang w:val="ru-RU"/>
        </w:rPr>
        <w:t xml:space="preserve"> Предусмотренные Правилами обязанности в случае возложения их на собственников, владельцев, пользователей территорий и иных объектов (далее – объекты), а также в случаях, не предусмотренных частью 1 настоящих правил, возлагаются: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 w:rsidRPr="002174D3">
        <w:rPr>
          <w:rFonts w:cs="Times New Roman"/>
          <w:b/>
          <w:sz w:val="26"/>
          <w:szCs w:val="26"/>
          <w:lang w:val="ru-RU"/>
        </w:rPr>
        <w:t>4.2.1.</w:t>
      </w:r>
      <w:r w:rsidRPr="002174D3">
        <w:rPr>
          <w:rFonts w:cs="Times New Roman"/>
          <w:sz w:val="26"/>
          <w:szCs w:val="26"/>
          <w:lang w:val="ru-RU"/>
        </w:rPr>
        <w:t xml:space="preserve"> по объектам, находящимся в государственной или муниципальной собственности, переданным во владение и (или) пользование третьим лиц</w:t>
      </w:r>
      <w:r>
        <w:rPr>
          <w:rFonts w:cs="Times New Roman"/>
          <w:sz w:val="26"/>
          <w:szCs w:val="26"/>
          <w:lang w:val="ru-RU"/>
        </w:rPr>
        <w:t>ам, – на владельцев и (или) пользователей этих объектов: граждан и юридических лиц;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4.2.2.</w:t>
      </w:r>
      <w:r>
        <w:rPr>
          <w:rFonts w:cs="Times New Roman"/>
          <w:sz w:val="26"/>
          <w:szCs w:val="26"/>
          <w:lang w:val="ru-RU"/>
        </w:rPr>
        <w:t xml:space="preserve"> по объектам, находящимся в государственной или муниципальной собственности, не переданным во владение и (или) пользование третьим лицам, – на исполнительные органы государственной власти, органы местного самоуправления, эксплуатационные организации;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4.2.3.</w:t>
      </w:r>
      <w:r>
        <w:rPr>
          <w:rFonts w:cs="Times New Roman"/>
          <w:sz w:val="26"/>
          <w:szCs w:val="26"/>
          <w:lang w:val="ru-RU"/>
        </w:rPr>
        <w:t xml:space="preserve"> по объектам, находящимся в частной собственности, – на </w:t>
      </w:r>
      <w:r>
        <w:rPr>
          <w:rFonts w:cs="Times New Roman"/>
          <w:sz w:val="26"/>
          <w:szCs w:val="26"/>
          <w:lang w:val="ru-RU"/>
        </w:rPr>
        <w:lastRenderedPageBreak/>
        <w:t>собственников объектов.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</w:p>
    <w:p w:rsidR="002174D3" w:rsidRDefault="002174D3" w:rsidP="002174D3">
      <w:pPr>
        <w:pStyle w:val="ConsPlusNormal"/>
        <w:widowControl w:val="0"/>
        <w:autoSpaceDE w:val="0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Глава 2. ПРАВИЛА ОРГАНИЗАЦИИ И ПРОИЗВОДСТВА УБОРОЧНЫХ РАБОТ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Статья 5. Уборка мест общественного пользования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5.1.</w:t>
      </w:r>
      <w:r>
        <w:rPr>
          <w:rFonts w:cs="Times New Roman"/>
          <w:sz w:val="26"/>
          <w:szCs w:val="26"/>
          <w:lang w:val="ru-RU"/>
        </w:rPr>
        <w:t xml:space="preserve"> Хозяйствующие субъекты, осуществляющие свою деятельность на территории поселения, обязаны производить регулярную уборку территорий, находящихся в ведении хозяйствующих субъектов, самостоятельно организовывать вывоз отходов производства и потребления, образующихся в результате осуществления ими хозяйственной деятельности.</w:t>
      </w:r>
    </w:p>
    <w:p w:rsidR="002174D3" w:rsidRDefault="002174D3" w:rsidP="002174D3">
      <w:pPr>
        <w:widowControl/>
        <w:suppressAutoHyphens w:val="0"/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5.2. </w:t>
      </w:r>
      <w:r>
        <w:rPr>
          <w:rFonts w:cs="Times New Roman"/>
          <w:sz w:val="26"/>
          <w:szCs w:val="26"/>
          <w:lang w:val="ru-RU"/>
        </w:rPr>
        <w:t>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участком.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5.3.</w:t>
      </w:r>
      <w:r>
        <w:rPr>
          <w:rFonts w:cs="Times New Roman"/>
          <w:sz w:val="26"/>
          <w:szCs w:val="26"/>
          <w:lang w:val="ru-RU"/>
        </w:rPr>
        <w:t xml:space="preserve"> Уборка улиц и дорог на территории сельского поселения производится регулярно в порядке, определяемом администрацией сельского поселения.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5.4.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Придомовые территории,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внутридворовые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проезды и тротуары, места массового посещения должны убираться 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от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смета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, пыли, мусора, посторонних предметов, снега, осколков льда.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5.5.</w:t>
      </w:r>
      <w:r>
        <w:rPr>
          <w:rFonts w:cs="Times New Roman"/>
          <w:sz w:val="26"/>
          <w:szCs w:val="26"/>
          <w:lang w:val="ru-RU"/>
        </w:rPr>
        <w:t xml:space="preserve">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5.6.</w:t>
      </w:r>
      <w:r>
        <w:rPr>
          <w:rFonts w:cs="Times New Roman"/>
          <w:sz w:val="26"/>
          <w:szCs w:val="26"/>
          <w:lang w:val="ru-RU"/>
        </w:rPr>
        <w:t xml:space="preserve"> Вывоз отходов асфальтобетона, образующихся при проведении дорожно-ремонтных работ на проезжей части дорог, своевременно организуется хозяйствующими субъектами, проводящими работы. На остальных частях дорог, улиц и во дворах - в течение суток с момента окончания работ. Складирование отходов асфальтобетона на газонах или участках с зелеными насаждениями запрещается.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5.7.</w:t>
      </w:r>
      <w:r>
        <w:rPr>
          <w:rFonts w:cs="Times New Roman"/>
          <w:sz w:val="26"/>
          <w:szCs w:val="26"/>
          <w:lang w:val="ru-RU"/>
        </w:rPr>
        <w:t xml:space="preserve"> Хозяйствующие субъекты, на </w:t>
      </w:r>
      <w:proofErr w:type="gramStart"/>
      <w:r>
        <w:rPr>
          <w:rFonts w:cs="Times New Roman"/>
          <w:sz w:val="26"/>
          <w:szCs w:val="26"/>
          <w:lang w:val="ru-RU"/>
        </w:rPr>
        <w:t>территории</w:t>
      </w:r>
      <w:proofErr w:type="gramEnd"/>
      <w:r>
        <w:rPr>
          <w:rFonts w:cs="Times New Roman"/>
          <w:sz w:val="26"/>
          <w:szCs w:val="26"/>
          <w:lang w:val="ru-RU"/>
        </w:rPr>
        <w:t xml:space="preserve"> ведения которых находятся упавшие и представляющие угрозу безопасности деревья, обязаны удалить эти деревья с проезжей части дорог, тротуаров, от токоведущих проводов, фасадов жилых и производственных зданий в течение суток с момента обнаружения. Усохшие и представляющие угрозу безопасности деревья, а также пни, оставшиеся от спиленных деревьев, должны быть удалены в течение недели с момента спила и (или) обнаружения.</w:t>
      </w:r>
    </w:p>
    <w:p w:rsidR="002174D3" w:rsidRDefault="002174D3" w:rsidP="002174D3">
      <w:pPr>
        <w:ind w:firstLine="540"/>
        <w:jc w:val="both"/>
        <w:rPr>
          <w:rFonts w:eastAsia="Calibri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5.8.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Юридические лица и граждане, имеющие в собственности или на ином вещном праве земельные участки, здания, сооружения, жилые помещения, обязаны обеспечить санитарную очистку и уборку закрепленного участка, а также прилегающих к ним территорий, в соответствии с заключенным соглашением,  а именно:</w:t>
      </w:r>
    </w:p>
    <w:p w:rsidR="002174D3" w:rsidRDefault="002174D3" w:rsidP="002174D3">
      <w:pPr>
        <w:ind w:firstLine="540"/>
        <w:jc w:val="both"/>
        <w:rPr>
          <w:rFonts w:eastAsia="Calibri"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5.8.1</w:t>
      </w:r>
      <w:r>
        <w:rPr>
          <w:sz w:val="26"/>
          <w:szCs w:val="26"/>
          <w:lang w:val="ru-RU"/>
        </w:rPr>
        <w:t xml:space="preserve">. проводить уборку территорий, находящихся в их ведении, </w:t>
      </w:r>
      <w:proofErr w:type="gramStart"/>
      <w:r>
        <w:rPr>
          <w:sz w:val="26"/>
          <w:szCs w:val="26"/>
          <w:lang w:val="ru-RU"/>
        </w:rPr>
        <w:t>от</w:t>
      </w:r>
      <w:proofErr w:type="gram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смета</w:t>
      </w:r>
      <w:proofErr w:type="gramEnd"/>
      <w:r>
        <w:rPr>
          <w:sz w:val="26"/>
          <w:szCs w:val="26"/>
          <w:lang w:val="ru-RU"/>
        </w:rPr>
        <w:t>, пыли, мусора, посторонних предметов, снега, осколков льда, а также поддерживать чистоту в течение всего рабочего дня;</w:t>
      </w:r>
    </w:p>
    <w:p w:rsidR="002174D3" w:rsidRDefault="002174D3" w:rsidP="002174D3">
      <w:pPr>
        <w:ind w:firstLine="540"/>
        <w:jc w:val="both"/>
        <w:rPr>
          <w:rFonts w:eastAsia="Calibri"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5.8.2. </w:t>
      </w:r>
      <w:r>
        <w:rPr>
          <w:sz w:val="26"/>
          <w:szCs w:val="26"/>
          <w:lang w:val="ru-RU"/>
        </w:rPr>
        <w:t xml:space="preserve">осуществлять самостоятельно либо посредством заключения договоров со специализированными организациями вывоз отходов производства и потребления, образующихся в результате осуществления ими хозяйственной </w:t>
      </w:r>
      <w:r>
        <w:rPr>
          <w:sz w:val="26"/>
          <w:szCs w:val="26"/>
          <w:lang w:val="ru-RU"/>
        </w:rPr>
        <w:lastRenderedPageBreak/>
        <w:t xml:space="preserve">деятельности и </w:t>
      </w:r>
      <w:proofErr w:type="gramStart"/>
      <w:r>
        <w:rPr>
          <w:sz w:val="26"/>
          <w:szCs w:val="26"/>
          <w:lang w:val="ru-RU"/>
        </w:rPr>
        <w:t>исполнения</w:t>
      </w:r>
      <w:proofErr w:type="gramEnd"/>
      <w:r>
        <w:rPr>
          <w:sz w:val="26"/>
          <w:szCs w:val="26"/>
          <w:lang w:val="ru-RU"/>
        </w:rPr>
        <w:t xml:space="preserve"> предусмотренных настоящими Правилами обязанностей, с целью их утилизации и обезвреживания в установленном действующим законодательством порядке;</w:t>
      </w:r>
    </w:p>
    <w:p w:rsidR="002174D3" w:rsidRDefault="002174D3" w:rsidP="002174D3">
      <w:pPr>
        <w:ind w:firstLine="540"/>
        <w:jc w:val="both"/>
        <w:rPr>
          <w:rFonts w:eastAsia="Calibri"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5.8.3</w:t>
      </w:r>
      <w:r>
        <w:rPr>
          <w:sz w:val="26"/>
          <w:szCs w:val="26"/>
          <w:lang w:val="ru-RU"/>
        </w:rPr>
        <w:t xml:space="preserve">. не допускать хранения техники, механизмов, автомобилей, в том числе разукомплектованных, топлива, удобрений, сырья, строительных и других материалов за пределами территорий, находящихся в ведении хозяйствующих субъектов, за исключением специально отведенных для этого мест, согласованных с уполномоченным Администрацией </w:t>
      </w:r>
      <w:proofErr w:type="spellStart"/>
      <w:r>
        <w:rPr>
          <w:sz w:val="26"/>
          <w:szCs w:val="26"/>
          <w:lang w:val="ru-RU"/>
        </w:rPr>
        <w:t>Мегрегского</w:t>
      </w:r>
      <w:proofErr w:type="spellEnd"/>
      <w:r>
        <w:rPr>
          <w:sz w:val="26"/>
          <w:szCs w:val="26"/>
          <w:lang w:val="ru-RU"/>
        </w:rPr>
        <w:t xml:space="preserve"> сельского поселения органом;</w:t>
      </w:r>
    </w:p>
    <w:p w:rsidR="002174D3" w:rsidRDefault="002174D3" w:rsidP="002174D3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5.8.4.</w:t>
      </w:r>
      <w:r>
        <w:rPr>
          <w:sz w:val="26"/>
          <w:szCs w:val="26"/>
          <w:lang w:val="ru-RU"/>
        </w:rPr>
        <w:t xml:space="preserve"> соблюдать иные требования и </w:t>
      </w:r>
      <w:proofErr w:type="gramStart"/>
      <w:r>
        <w:rPr>
          <w:sz w:val="26"/>
          <w:szCs w:val="26"/>
          <w:lang w:val="ru-RU"/>
        </w:rPr>
        <w:t>нести обязанности</w:t>
      </w:r>
      <w:proofErr w:type="gramEnd"/>
      <w:r>
        <w:rPr>
          <w:sz w:val="26"/>
          <w:szCs w:val="26"/>
          <w:lang w:val="ru-RU"/>
        </w:rPr>
        <w:t>, установленные настоящими Правилами.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Статья 6. Сбор и вывоз мусора (отходов производства и потребления)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6.1.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Отдельные требования к организации сбора и вывоза коммунальных отходов и мусора, уборке и благоустройству территорий могут устанавливаться Администрацией сельского поселения. Запрещается нарушать установленные Администрацией сельского поселения требования к организации сбора и вывоза коммунальных отходов и мусора, уборке и благоустройству территорий.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6.2.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Сбор и накопление отходов производства и потребления, образующихся в результате деятельности хозяйствующих субъектов, осуществляются хозяйствующими субъектами самостоятельно в специально оборудованных для этих целей местах на собственных территориях.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6.3.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Хозяйствующие субъекты обязаны иметь свои контейнеры,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евроконтейнеры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, установленные на расстоянии не менее 20 м, но не более 100 метров от жилых домов, детских учреждений, спортивных площадок и от мест отдыха населения, либо договор (подтверждающие документы) на пользование контейнером (контейнерной площадкой),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евроконтейнером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другого хозяйствующего субъекта, а владельцы нестационарных торговых объектов, расположенных на территории сельского поселения, а также уличных передвижных объектов сферы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услуг в области досуга (аттракционы, надувные батуты и горки, детские электрические машинки, передвижные пункты проката, технические средства, приводимые в движение животными, или сами животные для катания и тому подобные объекты) - свои урны. Размер площадок должен быть рассчитан на установку необходимого числа контейнеров,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евроконтейнеров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но не более 5. Размещение мест временного хранения отходов, в том числе на жилой территории, необходимо согласовывать с 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ar-SA" w:bidi="ar-SA"/>
        </w:rPr>
        <w:t xml:space="preserve">уполномоченным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федеральным органом исполнительной власти, осуществляющим функции по контролю и надзору в сфере обеспечения санитарно-эпидемиологического благополучия населения Российской Федерации, защиты прав потребителей на потребительском рынке.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6.4.</w:t>
      </w:r>
      <w:r>
        <w:rPr>
          <w:rFonts w:cs="Times New Roman"/>
          <w:sz w:val="26"/>
          <w:szCs w:val="26"/>
          <w:lang w:val="ru-RU"/>
        </w:rPr>
        <w:t xml:space="preserve"> Отдельные требования к организации сбора и вывоза коммунальных отходов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6.4.1.</w:t>
      </w:r>
      <w:r>
        <w:rPr>
          <w:rFonts w:cs="Times New Roman"/>
          <w:sz w:val="26"/>
          <w:szCs w:val="26"/>
          <w:lang w:val="ru-RU"/>
        </w:rPr>
        <w:t xml:space="preserve"> Юридические и физические лица – собственники земельных участков, жилых и нежилых помещений, зданий, строений, сооружений и иных объектов (далее – имущества), либо пользующиеся указанным имуществом на законных основаниях лица, а также дачные товарищества и их члены обязаны: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соблюдать требования в области охраны окружающей среды, проводить мероприятия, применять средства и технологии обезвреживания и безопасного размещения отходов, проводить мероприятия по благоустройству территорий, защите земель от загрязнения отходами, восстановлению природной среды;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lastRenderedPageBreak/>
        <w:t>- обеспечивать своевременную и качественную очистку и уборку земельных участков и прилегающих территорий;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обеспечивать своевременный вывоз отходов в установленные места на основании договоров с организациями, имеющими лицензию на транспортирование отходов (далее – специализированная организация). Самостоятельный вывоз отходов (при отсутствии лицензии) запрещен;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иметь в наличии и хранить не менее трех лет документы, подтверждающие ежемесячный вывоз отходов согласно утвержденным нормам вывоза. К указанным документам относятся: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а) счет (квитанция) специализированной организации на оказание услуг по вывозу отходов;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б) документ (талон, квитанция), подтверждающий прием отходов организацией, имеющей лицензию на право осуществления деятельности по обезвреживанию и размещению отходов </w:t>
      </w:r>
      <w:r>
        <w:rPr>
          <w:rFonts w:cs="Times New Roman"/>
          <w:sz w:val="26"/>
          <w:szCs w:val="26"/>
        </w:rPr>
        <w:t>I</w:t>
      </w:r>
      <w:r>
        <w:rPr>
          <w:rFonts w:cs="Times New Roman"/>
          <w:sz w:val="26"/>
          <w:szCs w:val="26"/>
          <w:lang w:val="ru-RU"/>
        </w:rPr>
        <w:t>-</w:t>
      </w:r>
      <w:r>
        <w:rPr>
          <w:rFonts w:cs="Times New Roman"/>
          <w:sz w:val="26"/>
          <w:szCs w:val="26"/>
        </w:rPr>
        <w:t>IV</w:t>
      </w:r>
      <w:r>
        <w:rPr>
          <w:rFonts w:cs="Times New Roman"/>
          <w:sz w:val="26"/>
          <w:szCs w:val="26"/>
          <w:lang w:val="ru-RU"/>
        </w:rPr>
        <w:t xml:space="preserve"> классов опасности.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6.4.2.</w:t>
      </w:r>
      <w:r>
        <w:rPr>
          <w:rFonts w:cs="Times New Roman"/>
          <w:sz w:val="26"/>
          <w:szCs w:val="26"/>
          <w:lang w:val="ru-RU"/>
        </w:rPr>
        <w:t xml:space="preserve"> Организации по обслуживанию жилищного фонда обязаны обеспечивать: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-  установку на обслуживаемой территории сборников для твердых отходов, а в </w:t>
      </w:r>
      <w:proofErr w:type="spellStart"/>
      <w:r>
        <w:rPr>
          <w:rFonts w:cs="Times New Roman"/>
          <w:sz w:val="26"/>
          <w:szCs w:val="26"/>
          <w:lang w:val="ru-RU"/>
        </w:rPr>
        <w:t>неканализированных</w:t>
      </w:r>
      <w:proofErr w:type="spellEnd"/>
      <w:r>
        <w:rPr>
          <w:rFonts w:cs="Times New Roman"/>
          <w:sz w:val="26"/>
          <w:szCs w:val="26"/>
          <w:lang w:val="ru-RU"/>
        </w:rPr>
        <w:t xml:space="preserve"> зданиях иметь, кроме того, сборники (выгребы) для жидких отходов;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своевременную уборку территории и систематическое наблюдение за ее санитарным состоянием;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- организацию вывоза отходов и </w:t>
      </w:r>
      <w:proofErr w:type="gramStart"/>
      <w:r>
        <w:rPr>
          <w:rFonts w:cs="Times New Roman"/>
          <w:sz w:val="26"/>
          <w:szCs w:val="26"/>
          <w:lang w:val="ru-RU"/>
        </w:rPr>
        <w:t>контроль за</w:t>
      </w:r>
      <w:proofErr w:type="gramEnd"/>
      <w:r>
        <w:rPr>
          <w:rFonts w:cs="Times New Roman"/>
          <w:sz w:val="26"/>
          <w:szCs w:val="26"/>
          <w:lang w:val="ru-RU"/>
        </w:rPr>
        <w:t xml:space="preserve"> выполнением графика удаления отходов;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свободный подъезд и освещение около площадок под установку контейнеров и мусоросборников;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- проведение среди населения широкой разъяснительной работы по организации уборки территории.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6.5.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Специализированная организация обязана по требованию Администрации сельского поселения, надзорных органов предъявить документы, подтверждающие передачу всего объема вывезенных от заказчиков отходов в организации, имеющие лицензии на право осуществления деятельности по обезвреживанию и размещению отходов I-IV классов опасности.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6.6.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Сбор коммунальных отходов следует производить 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в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: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переносные металлические мусоросборники вместимостью до 100 литров, установленные под навесом, для жилых домов с населением до 200 человек;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контейнеры вместимостью до 800 литров – для домов с населением 200 человек и более;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евроконтейнеры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– объемом до 2 кубических метров включительно.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0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,5 метра.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6.7.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Временные мусоросборники должны быть плотными, а стенки и крышки – окрашены стойкими красителями.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Окраска всех металлических мусоросборников должна производиться не менее двух раз в год – весной и осенью.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lastRenderedPageBreak/>
        <w:t>6.8.</w:t>
      </w:r>
      <w:r>
        <w:rPr>
          <w:rFonts w:cs="Times New Roman"/>
          <w:sz w:val="26"/>
          <w:szCs w:val="26"/>
          <w:lang w:val="ru-RU"/>
        </w:rPr>
        <w:t xml:space="preserve"> Мусоросборники всех типов должны устанавливаться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Площадки для контейнеров на колесиках должны оборудоваться пандусом от проезжей части и ограждением (бордюром) высотой 7-10 см, исключающим возможность скатывания контейнеров в сторону.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Контейнерная площадка должна содержаться в чистоте и иметь с трех сторон ограждение высотой не менее 1,5 метра, асфальтовое или бетонное покрытие, уклон в сторону проезжей части с удобным круглогодичным подъездом для транспорта. Размер площадки должен быть рассчитан на установку необходимого числа контейнеров, но не более пяти. Допускается изготовление контейнерных площадок закрытого типа по </w:t>
      </w:r>
      <w:proofErr w:type="gramStart"/>
      <w:r>
        <w:rPr>
          <w:rFonts w:cs="Times New Roman"/>
          <w:sz w:val="26"/>
          <w:szCs w:val="26"/>
          <w:lang w:val="ru-RU"/>
        </w:rPr>
        <w:t>индивидуальным проектам</w:t>
      </w:r>
      <w:proofErr w:type="gramEnd"/>
      <w:r>
        <w:rPr>
          <w:rFonts w:cs="Times New Roman"/>
          <w:sz w:val="26"/>
          <w:szCs w:val="26"/>
          <w:lang w:val="ru-RU"/>
        </w:rPr>
        <w:t xml:space="preserve"> (эскизам), разработанным и согласованным в установленном порядке.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Требования по установке ограждения и оборудованию основания не распространяется на контейнерные площадки, оборудованные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евроконтейнерами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и (или) бункерами-накопителями.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Контейнерная площадка должна включать в себя место для складирования крупногабаритных отходов.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6.9.</w:t>
      </w:r>
      <w:r>
        <w:rPr>
          <w:rFonts w:cs="Times New Roman"/>
          <w:sz w:val="26"/>
          <w:szCs w:val="26"/>
          <w:lang w:val="ru-RU"/>
        </w:rPr>
        <w:t xml:space="preserve"> Подъезды к местам, где установлены контейнеры, </w:t>
      </w:r>
      <w:proofErr w:type="spellStart"/>
      <w:r>
        <w:rPr>
          <w:rFonts w:cs="Times New Roman"/>
          <w:sz w:val="26"/>
          <w:szCs w:val="26"/>
          <w:lang w:val="ru-RU"/>
        </w:rPr>
        <w:t>евроконтейнеры</w:t>
      </w:r>
      <w:proofErr w:type="spellEnd"/>
      <w:r>
        <w:rPr>
          <w:rFonts w:cs="Times New Roman"/>
          <w:sz w:val="26"/>
          <w:szCs w:val="26"/>
          <w:lang w:val="ru-RU"/>
        </w:rPr>
        <w:t xml:space="preserve"> и стационарные мусоросборники, должны освещаться и иметь дорожные покрытия с учетом разворота машин и выпуска стрелы подъема контейнеровоза или манипулятора.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При размещении на одной площадке до шести переносных мусоросборников должна быть организована их доставка к местам подъезда </w:t>
      </w:r>
      <w:proofErr w:type="spellStart"/>
      <w:r>
        <w:rPr>
          <w:rFonts w:cs="Times New Roman"/>
          <w:sz w:val="26"/>
          <w:szCs w:val="26"/>
          <w:lang w:val="ru-RU"/>
        </w:rPr>
        <w:t>мусоровозных</w:t>
      </w:r>
      <w:proofErr w:type="spellEnd"/>
      <w:r>
        <w:rPr>
          <w:rFonts w:cs="Times New Roman"/>
          <w:sz w:val="26"/>
          <w:szCs w:val="26"/>
          <w:lang w:val="ru-RU"/>
        </w:rPr>
        <w:t xml:space="preserve"> машин.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6.10.</w:t>
      </w:r>
      <w:r>
        <w:rPr>
          <w:rFonts w:cs="Times New Roman"/>
          <w:sz w:val="26"/>
          <w:szCs w:val="26"/>
          <w:lang w:val="ru-RU"/>
        </w:rPr>
        <w:t xml:space="preserve"> Сбор твердых бытовых отходов в </w:t>
      </w:r>
      <w:proofErr w:type="spellStart"/>
      <w:r>
        <w:rPr>
          <w:rFonts w:cs="Times New Roman"/>
          <w:sz w:val="26"/>
          <w:szCs w:val="26"/>
          <w:lang w:val="ru-RU"/>
        </w:rPr>
        <w:t>неканализированных</w:t>
      </w:r>
      <w:proofErr w:type="spellEnd"/>
      <w:r>
        <w:rPr>
          <w:rFonts w:cs="Times New Roman"/>
          <w:sz w:val="26"/>
          <w:szCs w:val="26"/>
          <w:lang w:val="ru-RU"/>
        </w:rPr>
        <w:t xml:space="preserve"> домовладениях следует производить отдельно в металлические или деревянные емкости, которые должны выноситься жильцами в установленное время к месту остановки мусоровоза.</w:t>
      </w:r>
    </w:p>
    <w:p w:rsidR="002174D3" w:rsidRDefault="002174D3" w:rsidP="002174D3">
      <w:pPr>
        <w:ind w:firstLine="720"/>
        <w:jc w:val="both"/>
        <w:rPr>
          <w:rFonts w:cs="Times New Roman"/>
          <w:color w:val="FF0000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6.11.</w:t>
      </w:r>
      <w:r>
        <w:rPr>
          <w:rFonts w:cs="Times New Roman"/>
          <w:sz w:val="26"/>
          <w:szCs w:val="26"/>
          <w:lang w:val="ru-RU"/>
        </w:rPr>
        <w:t xml:space="preserve"> Многоквартирные жилые дома, не имеющие канализации, должны быть оборудованы выгребными ямами для совместного сбора туалетных и помойных нечистот.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Оборудование и содержание выгребных ям осуществляют собственники помещений или лица, осуществляющие по договору управление /эксплуатацию многоквартирными домами.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6.12.</w:t>
      </w:r>
      <w:r>
        <w:rPr>
          <w:rFonts w:cs="Times New Roman"/>
          <w:sz w:val="26"/>
          <w:szCs w:val="26"/>
          <w:lang w:val="ru-RU"/>
        </w:rPr>
        <w:t xml:space="preserve"> Крупногабаритные отходы (старая мебель, велосипеды, остатки от текущего ремонта квартир и т.п.) должны собираться на специально отведенных площадках или в бункеры-накопители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транспортом.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6.13.</w:t>
      </w:r>
      <w:r>
        <w:rPr>
          <w:rFonts w:cs="Times New Roman"/>
          <w:sz w:val="26"/>
          <w:szCs w:val="26"/>
          <w:lang w:val="ru-RU"/>
        </w:rPr>
        <w:t xml:space="preserve"> Сжигание всех видов отходов на территории домовладений и в мусоросборниках запрещается.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6.14.</w:t>
      </w:r>
      <w:r>
        <w:rPr>
          <w:rFonts w:ascii="Times New Roman" w:eastAsia="Times New Roman" w:hAnsi="Times New Roman" w:cs="Times New Roman"/>
          <w:color w:val="FF0000"/>
          <w:kern w:val="0"/>
          <w:sz w:val="26"/>
          <w:szCs w:val="26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На рынках, в скверах, зонах отдыха и массового пребывания людей, учреждениях образования, здравоохранения и других местах массового посещения населения, на улицах, у каждого подъезда многоквартирных домов, на остановках транспорта общего пользования, у входа в торговые объекты, объекты общественного питания должны быть установлены урны.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6.15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. Ответственность за установку и санитарное содержание урн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lastRenderedPageBreak/>
        <w:t>возлагается: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6.15.1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на территориях общего пользования - на специализированные службы, уполномоченные Администрацией сельского поселения;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6.15.2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. у административных зданий - на собственников или владельцев зданий;</w:t>
      </w:r>
      <w:proofErr w:type="gramEnd"/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6.15.3.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у торговых объектов, объектов общественного питания и бытового обслуживания, уличных передвижных объектов сферы услуг - на хозяйствующих субъектов, осуществляющих торговлю, предоставление услуг общественного питания и бытового обслуживания, услуг в области досуга;</w:t>
      </w:r>
      <w:proofErr w:type="gramEnd"/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6.15.4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. у подъездов многоквартирных жилых домов - 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на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субъектов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, осуществляющих управление жилищным фондом.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6.16. </w:t>
      </w:r>
      <w:r>
        <w:rPr>
          <w:rFonts w:cs="Times New Roman"/>
          <w:sz w:val="26"/>
          <w:szCs w:val="26"/>
          <w:lang w:val="ru-RU"/>
        </w:rPr>
        <w:t xml:space="preserve">Запрещается устанавливать контейнеры, </w:t>
      </w:r>
      <w:proofErr w:type="spellStart"/>
      <w:r>
        <w:rPr>
          <w:rFonts w:cs="Times New Roman"/>
          <w:sz w:val="26"/>
          <w:szCs w:val="26"/>
          <w:lang w:val="ru-RU"/>
        </w:rPr>
        <w:t>евроконтейнеры</w:t>
      </w:r>
      <w:proofErr w:type="spellEnd"/>
      <w:r>
        <w:rPr>
          <w:rFonts w:cs="Times New Roman"/>
          <w:sz w:val="26"/>
          <w:szCs w:val="26"/>
          <w:lang w:val="ru-RU"/>
        </w:rPr>
        <w:t xml:space="preserve"> и бункеры-накопители на проезжей части, тротуарах, газонах и в проходных арках домов.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6.17.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Запрещается самовольная установка контейнеров, </w:t>
      </w:r>
      <w:proofErr w:type="spellStart"/>
      <w:r>
        <w:rPr>
          <w:sz w:val="26"/>
          <w:szCs w:val="26"/>
          <w:lang w:val="ru-RU"/>
        </w:rPr>
        <w:t>евроконтейнеров</w:t>
      </w:r>
      <w:proofErr w:type="spellEnd"/>
      <w:r>
        <w:rPr>
          <w:sz w:val="26"/>
          <w:szCs w:val="26"/>
          <w:lang w:val="ru-RU"/>
        </w:rPr>
        <w:t xml:space="preserve"> и бункеров-накопителей без согласования с органами, предусмотренными федеральным законодательством. Складирование строительных отходов, образовавшихся во время ремонта, в места временного хранения отходов запрещается. Допускается временная установка на придомовых территориях контейнеров, </w:t>
      </w:r>
      <w:proofErr w:type="spellStart"/>
      <w:r>
        <w:rPr>
          <w:sz w:val="26"/>
          <w:szCs w:val="26"/>
          <w:lang w:val="ru-RU"/>
        </w:rPr>
        <w:t>евроконтейнеров</w:t>
      </w:r>
      <w:proofErr w:type="spellEnd"/>
      <w:r>
        <w:rPr>
          <w:sz w:val="26"/>
          <w:szCs w:val="26"/>
          <w:lang w:val="ru-RU"/>
        </w:rPr>
        <w:t xml:space="preserve"> и бункеров-накопителей для сбора строительного мусора вблизи мест производства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контейнеров, </w:t>
      </w:r>
      <w:proofErr w:type="spellStart"/>
      <w:r>
        <w:rPr>
          <w:sz w:val="26"/>
          <w:szCs w:val="26"/>
          <w:lang w:val="ru-RU"/>
        </w:rPr>
        <w:t>евроконтейнеров</w:t>
      </w:r>
      <w:proofErr w:type="spellEnd"/>
      <w:r>
        <w:rPr>
          <w:sz w:val="26"/>
          <w:szCs w:val="26"/>
          <w:lang w:val="ru-RU"/>
        </w:rPr>
        <w:t xml:space="preserve"> и бункеров-накопителей. Места временной установки контейнеров, </w:t>
      </w:r>
      <w:proofErr w:type="spellStart"/>
      <w:r>
        <w:rPr>
          <w:sz w:val="26"/>
          <w:szCs w:val="26"/>
          <w:lang w:val="ru-RU"/>
        </w:rPr>
        <w:t>евроконтейнеров</w:t>
      </w:r>
      <w:proofErr w:type="spellEnd"/>
      <w:r>
        <w:rPr>
          <w:sz w:val="26"/>
          <w:szCs w:val="26"/>
          <w:lang w:val="ru-RU"/>
        </w:rPr>
        <w:t xml:space="preserve"> и бункеров-накопителей должны быть согласованы с собственником, владельцем, пользователем территории.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6.18.</w:t>
      </w:r>
      <w:r>
        <w:rPr>
          <w:rFonts w:cs="Times New Roman"/>
          <w:sz w:val="26"/>
          <w:szCs w:val="26"/>
          <w:lang w:val="ru-RU"/>
        </w:rPr>
        <w:t xml:space="preserve"> Контейнеры, </w:t>
      </w:r>
      <w:proofErr w:type="spellStart"/>
      <w:r>
        <w:rPr>
          <w:rFonts w:cs="Times New Roman"/>
          <w:sz w:val="26"/>
          <w:szCs w:val="26"/>
          <w:lang w:val="ru-RU"/>
        </w:rPr>
        <w:t>евроконтейнеры</w:t>
      </w:r>
      <w:proofErr w:type="spellEnd"/>
      <w:r>
        <w:rPr>
          <w:rFonts w:cs="Times New Roman"/>
          <w:sz w:val="26"/>
          <w:szCs w:val="26"/>
          <w:lang w:val="ru-RU"/>
        </w:rPr>
        <w:t xml:space="preserve">  следует очищать от отходов по мере необходимости, но не реже срока, предусмотренного соответствующим договором. 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6.19.</w:t>
      </w:r>
      <w:r>
        <w:rPr>
          <w:rFonts w:cs="Times New Roman"/>
          <w:sz w:val="26"/>
          <w:szCs w:val="26"/>
          <w:lang w:val="ru-RU"/>
        </w:rPr>
        <w:t xml:space="preserve"> Окраску контейнеров, </w:t>
      </w:r>
      <w:proofErr w:type="spellStart"/>
      <w:r>
        <w:rPr>
          <w:rFonts w:cs="Times New Roman"/>
          <w:sz w:val="26"/>
          <w:szCs w:val="26"/>
          <w:lang w:val="ru-RU"/>
        </w:rPr>
        <w:t>евроконтейнеров</w:t>
      </w:r>
      <w:proofErr w:type="spellEnd"/>
      <w:r>
        <w:rPr>
          <w:rFonts w:cs="Times New Roman"/>
          <w:sz w:val="26"/>
          <w:szCs w:val="26"/>
          <w:lang w:val="ru-RU"/>
        </w:rPr>
        <w:t xml:space="preserve"> следует возобновлять не реже одного раза в год. Контейнеры, </w:t>
      </w:r>
      <w:proofErr w:type="spellStart"/>
      <w:r>
        <w:rPr>
          <w:rFonts w:cs="Times New Roman"/>
          <w:sz w:val="26"/>
          <w:szCs w:val="26"/>
          <w:lang w:val="ru-RU"/>
        </w:rPr>
        <w:t>евроконтейнеры</w:t>
      </w:r>
      <w:proofErr w:type="spellEnd"/>
      <w:r>
        <w:rPr>
          <w:rFonts w:cs="Times New Roman"/>
          <w:sz w:val="26"/>
          <w:szCs w:val="26"/>
          <w:lang w:val="ru-RU"/>
        </w:rPr>
        <w:t xml:space="preserve"> должны содержаться в технически исправном состоянии, должны быть покрашены, не должны иметь механических повреждений и повреждений окрасочного или иного защитного слоя более 30 процентов.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6.20.</w:t>
      </w:r>
      <w:r>
        <w:rPr>
          <w:rFonts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cs="Times New Roman"/>
          <w:sz w:val="26"/>
          <w:szCs w:val="26"/>
          <w:lang w:val="ru-RU"/>
        </w:rPr>
        <w:t>Периодичность удаления отходов с территории сельского поселения осуществляется по графикам, составленным с учетом численности населения, нормы накопления отходов, сроков хранения отходов, согласованными с органами государственного санитарно-эпидемиологического надзора.</w:t>
      </w:r>
      <w:proofErr w:type="gramEnd"/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6.21.</w:t>
      </w:r>
      <w:r>
        <w:rPr>
          <w:rFonts w:cs="Times New Roman"/>
          <w:sz w:val="26"/>
          <w:szCs w:val="26"/>
          <w:lang w:val="ru-RU"/>
        </w:rPr>
        <w:t xml:space="preserve"> Запрещается: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6.22.1. </w:t>
      </w:r>
      <w:r>
        <w:rPr>
          <w:rFonts w:cs="Times New Roman"/>
          <w:sz w:val="26"/>
          <w:szCs w:val="26"/>
          <w:lang w:val="ru-RU"/>
        </w:rPr>
        <w:t>размещать мусор, счищаемый с придомовых территорий, тротуаров и внутриквартальных проездов, на проезжей части улиц, дорог, внутриквартальных проездов или производить те же действия в обратном порядке;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proofErr w:type="gramStart"/>
      <w:r>
        <w:rPr>
          <w:rFonts w:cs="Times New Roman"/>
          <w:b/>
          <w:sz w:val="26"/>
          <w:szCs w:val="26"/>
          <w:lang w:val="ru-RU"/>
        </w:rPr>
        <w:t>6.22.2.</w:t>
      </w:r>
      <w:r>
        <w:rPr>
          <w:rFonts w:cs="Times New Roman"/>
          <w:sz w:val="26"/>
          <w:szCs w:val="26"/>
          <w:lang w:val="ru-RU"/>
        </w:rPr>
        <w:t xml:space="preserve"> сжигать мусор (отходы производства и потребления) вне специализированных установок, листья на территории жилой застройки, в скверах и парках;</w:t>
      </w:r>
      <w:proofErr w:type="gramEnd"/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proofErr w:type="gramStart"/>
      <w:r>
        <w:rPr>
          <w:rFonts w:cs="Times New Roman"/>
          <w:b/>
          <w:sz w:val="26"/>
          <w:szCs w:val="26"/>
          <w:lang w:val="ru-RU"/>
        </w:rPr>
        <w:t>6.22.3.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eastAsia="Calibri"/>
          <w:sz w:val="26"/>
          <w:szCs w:val="26"/>
          <w:lang w:val="ru-RU"/>
        </w:rPr>
        <w:t xml:space="preserve">выливать </w:t>
      </w:r>
      <w:r>
        <w:rPr>
          <w:sz w:val="26"/>
          <w:szCs w:val="26"/>
          <w:lang w:val="ru-RU"/>
        </w:rPr>
        <w:t>хозяйственно-бытовые сточные воды</w:t>
      </w:r>
      <w:r>
        <w:rPr>
          <w:rFonts w:eastAsia="Calibri"/>
          <w:sz w:val="26"/>
          <w:szCs w:val="26"/>
          <w:lang w:val="ru-RU"/>
        </w:rPr>
        <w:t>, выбрасывать мусор и  твердые коммунальные отходы вне установленные  (разрешенные) и оборудованные места</w:t>
      </w:r>
      <w:r>
        <w:rPr>
          <w:rFonts w:cs="Times New Roman"/>
          <w:sz w:val="26"/>
          <w:szCs w:val="26"/>
          <w:lang w:val="ru-RU"/>
        </w:rPr>
        <w:t>;</w:t>
      </w:r>
      <w:proofErr w:type="gramEnd"/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6.22.4.</w:t>
      </w:r>
      <w:r>
        <w:rPr>
          <w:rFonts w:cs="Times New Roman"/>
          <w:sz w:val="26"/>
          <w:szCs w:val="26"/>
          <w:lang w:val="ru-RU"/>
        </w:rPr>
        <w:t xml:space="preserve"> откачивать канализационные стоки на проезжую часть и прилегающую территорию, в том числе при ликвидации аварий на </w:t>
      </w:r>
      <w:r>
        <w:rPr>
          <w:rFonts w:cs="Times New Roman"/>
          <w:sz w:val="26"/>
          <w:szCs w:val="26"/>
          <w:lang w:val="ru-RU"/>
        </w:rPr>
        <w:lastRenderedPageBreak/>
        <w:t>канализационных сетях;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6.22.5.</w:t>
      </w:r>
      <w:r>
        <w:rPr>
          <w:rFonts w:cs="Times New Roman"/>
          <w:sz w:val="26"/>
          <w:szCs w:val="26"/>
          <w:lang w:val="ru-RU"/>
        </w:rPr>
        <w:t xml:space="preserve"> складирование мусора </w:t>
      </w:r>
      <w:proofErr w:type="gramStart"/>
      <w:r>
        <w:rPr>
          <w:rFonts w:cs="Times New Roman"/>
          <w:sz w:val="26"/>
          <w:szCs w:val="26"/>
          <w:lang w:val="ru-RU"/>
        </w:rPr>
        <w:t>в</w:t>
      </w:r>
      <w:proofErr w:type="gramEnd"/>
      <w:r>
        <w:rPr>
          <w:rFonts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cs="Times New Roman"/>
          <w:sz w:val="26"/>
          <w:szCs w:val="26"/>
          <w:lang w:val="ru-RU"/>
        </w:rPr>
        <w:t>контейнера</w:t>
      </w:r>
      <w:proofErr w:type="gramEnd"/>
      <w:r>
        <w:rPr>
          <w:rFonts w:cs="Times New Roman"/>
          <w:sz w:val="26"/>
          <w:szCs w:val="26"/>
          <w:lang w:val="ru-RU"/>
        </w:rPr>
        <w:t xml:space="preserve"> и бункеры организаций, с которыми непосредственно не заключен договор на вывоз ТБО и КБО;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6.22.6.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выливать на улицу или иные территории общего пользования использованную воду;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6.22.7.</w:t>
      </w:r>
      <w:r>
        <w:rPr>
          <w:rFonts w:cs="Times New Roman"/>
          <w:sz w:val="26"/>
          <w:szCs w:val="26"/>
          <w:lang w:val="ru-RU"/>
        </w:rPr>
        <w:t xml:space="preserve"> мыть посуду, коляски, стирать белье и прочее у уличных водопроводных колонок, колодцев, родников, открытых водоемов в местах непосредственного забора питьевой воды;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6.22.8.</w:t>
      </w:r>
      <w:r>
        <w:rPr>
          <w:rFonts w:cs="Times New Roman"/>
          <w:sz w:val="26"/>
          <w:szCs w:val="26"/>
          <w:lang w:val="ru-RU"/>
        </w:rPr>
        <w:t xml:space="preserve"> использовать выгребные ямы с негерметичным дном и стенами для совместного сбора туалетных и помойных нечистот;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6.22.9.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сорить (выбрасывать мусор), на улицах, площадях, скверах, парках, остановках транспорта общего пользования, иных местах общего пользования;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6.22.10.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выливать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>хозяйственно-бытовые сточные воды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, производить откачку (допускать вытекание) нечистот из выгребных ям на рельеф местности.</w:t>
      </w:r>
    </w:p>
    <w:p w:rsidR="002174D3" w:rsidRDefault="002174D3" w:rsidP="002174D3">
      <w:pPr>
        <w:shd w:val="clear" w:color="auto" w:fill="FFFFFF"/>
        <w:tabs>
          <w:tab w:val="left" w:pos="1346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6.23. </w:t>
      </w:r>
      <w:r>
        <w:rPr>
          <w:rFonts w:cs="Times New Roman"/>
          <w:iCs/>
          <w:sz w:val="26"/>
          <w:szCs w:val="26"/>
          <w:lang w:val="ru-RU"/>
        </w:rPr>
        <w:t xml:space="preserve">Для </w:t>
      </w:r>
      <w:r>
        <w:rPr>
          <w:rFonts w:cs="Times New Roman"/>
          <w:sz w:val="26"/>
          <w:szCs w:val="26"/>
          <w:lang w:val="ru-RU"/>
        </w:rPr>
        <w:t xml:space="preserve">предотвращения засорения улиц, площадей, скверов </w:t>
      </w:r>
      <w:r>
        <w:rPr>
          <w:rFonts w:cs="Times New Roman"/>
          <w:bCs/>
          <w:sz w:val="26"/>
          <w:szCs w:val="26"/>
          <w:lang w:val="ru-RU"/>
        </w:rPr>
        <w:t xml:space="preserve">и </w:t>
      </w:r>
      <w:r>
        <w:rPr>
          <w:rFonts w:cs="Times New Roman"/>
          <w:sz w:val="26"/>
          <w:szCs w:val="26"/>
          <w:lang w:val="ru-RU"/>
        </w:rPr>
        <w:t>других общественных мест отходами устанавливаются специально предназначенные для временного хранения отходов емкости (урны, баки):</w:t>
      </w:r>
    </w:p>
    <w:p w:rsidR="002174D3" w:rsidRDefault="002174D3" w:rsidP="002174D3">
      <w:pPr>
        <w:shd w:val="clear" w:color="auto" w:fill="FFFFFF"/>
        <w:tabs>
          <w:tab w:val="left" w:pos="1346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юридическими лицами (арендаторами) – у своих зданий;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торгующими организациями – у входа и выхода из торговых помещений, у палаток, лотков, павильонов и т. д.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6.24.</w:t>
      </w:r>
      <w:r>
        <w:rPr>
          <w:rFonts w:cs="Times New Roman"/>
          <w:sz w:val="26"/>
          <w:szCs w:val="26"/>
          <w:lang w:val="ru-RU"/>
        </w:rPr>
        <w:t xml:space="preserve"> Сбор и временное хранение отходов производства, образующихся в результате деятельности хозяйствующих субъектов, осуществляются хозяйствующим субъектом самостоятельно в специально оборудованных для этих целей местах на собственных территориях.</w:t>
      </w:r>
    </w:p>
    <w:p w:rsidR="002174D3" w:rsidRDefault="002174D3" w:rsidP="002174D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6.25.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Вывоз древесных отходов осуществляется в специально отведенные места, согласованные с органом исполнительной власти, осуществляющим функции по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контролю и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надзору в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сфере обеспечения санитарно-эпидемиологического благополучия населения Российской Федерации, защиты прав потребителей на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потребительском рынке,</w:t>
      </w:r>
      <w:r>
        <w:rPr>
          <w:color w:val="333333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на специально оборудованном транспорте. Твердые бытовые отходы вывозятся специально оборудованным автотранспортом (мусоровозами). Запрещается перевозка мусора, в том числе древесного, в автотранспорте при отсутствии заднего борта и без покрытия тентом. Горбыль перевозится в пучках в пределах габаритных размеров специально оборудованного транспортного средства. </w:t>
      </w:r>
    </w:p>
    <w:p w:rsidR="002174D3" w:rsidRDefault="002174D3" w:rsidP="002174D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Обязанность по уборке мусора, просыпавшегося при транспортировке, выгрузке из контейнеров в мусоровоз или загрузке бункера-накопителя, возлагается </w:t>
      </w:r>
      <w:proofErr w:type="gramStart"/>
      <w:r>
        <w:rPr>
          <w:sz w:val="26"/>
          <w:szCs w:val="26"/>
          <w:lang w:val="ru-RU"/>
        </w:rPr>
        <w:t>на</w:t>
      </w:r>
      <w:proofErr w:type="gram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субъекта</w:t>
      </w:r>
      <w:proofErr w:type="gramEnd"/>
      <w:r>
        <w:rPr>
          <w:sz w:val="26"/>
          <w:szCs w:val="26"/>
          <w:lang w:val="ru-RU"/>
        </w:rPr>
        <w:t>, осуществляющего вывоз мусора.</w:t>
      </w:r>
    </w:p>
    <w:p w:rsidR="002174D3" w:rsidRDefault="002174D3" w:rsidP="002174D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Жидкие бытовые отходы из </w:t>
      </w:r>
      <w:proofErr w:type="spellStart"/>
      <w:r>
        <w:rPr>
          <w:sz w:val="26"/>
          <w:szCs w:val="26"/>
          <w:lang w:val="ru-RU"/>
        </w:rPr>
        <w:t>неканализованных</w:t>
      </w:r>
      <w:proofErr w:type="spellEnd"/>
      <w:r>
        <w:rPr>
          <w:sz w:val="26"/>
          <w:szCs w:val="26"/>
          <w:lang w:val="ru-RU"/>
        </w:rPr>
        <w:t xml:space="preserve"> домовладений вывозятся специализированным ассенизационным транспортом по мере накопления, но не реже одного раза в полгода. Переполнение выгребов жидкими бытовыми отходами не допускается.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6.26.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Переполнение урн, контейнеров, бункеров-накопителей,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помойниц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, металлических мусоросборников, герметичных выгребов мусором не допускается.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6.27.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Места сбора и временного хранения отходов производства и потребления, выгребные ямы должны организовываться с условием обеспечения безопасного и удобного подъезда для транспорта, осуществляющего транспортировку отходов.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 xml:space="preserve">6.28.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Контейнеры,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евроконтейнеры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и бункеры-накопители должны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lastRenderedPageBreak/>
        <w:t xml:space="preserve">содержаться в технически исправном состоянии и иметь маркировку с указанием владельца территории, хозяйствующего субъекта, осуществляющего вывоз мусора. На контейнерной площадке должны быть размещены сведения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отходов, а также информация, предупреждающая владельцев автотранспорта о недопустимости загромождения подъезда специализированного автотранспорта, разгружающего контейнеры,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евроконтейнеры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6.29.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Организации, физические лица, в пользовании либо в собственности которых находятся инженерные коммуникации и специальная техника (ассенизаторские машины и прочее), обязаны принимать все необходимые меры для предотвращения и ликвидации разливов (утечек) хозяйственно-бытовых и технических жидкостей, а также их последствий. В зимнее время, в случаях аварийного разлива воды, иных жидкостей, указанные лица обязаны ликвидировать аварии и их последствия незамедлительно, но не позднее 3 дней с момента обнаружения. Запрещается сброс хозяйственно-фекальных вод в колодцы канализационных систем, а также места, не предназначенные для этих целей.</w:t>
      </w:r>
    </w:p>
    <w:p w:rsidR="002174D3" w:rsidRDefault="002174D3" w:rsidP="002174D3">
      <w:pPr>
        <w:ind w:firstLine="709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6.30.</w:t>
      </w:r>
      <w:r>
        <w:rPr>
          <w:sz w:val="26"/>
          <w:szCs w:val="26"/>
          <w:lang w:val="ru-RU"/>
        </w:rPr>
        <w:t xml:space="preserve"> Расстановка контейнеров, </w:t>
      </w:r>
      <w:proofErr w:type="spellStart"/>
      <w:r>
        <w:rPr>
          <w:sz w:val="26"/>
          <w:szCs w:val="26"/>
          <w:lang w:val="ru-RU"/>
        </w:rPr>
        <w:t>евроконтейнеров</w:t>
      </w:r>
      <w:proofErr w:type="spellEnd"/>
      <w:r>
        <w:rPr>
          <w:sz w:val="26"/>
          <w:szCs w:val="26"/>
          <w:lang w:val="ru-RU"/>
        </w:rPr>
        <w:t xml:space="preserve"> и урн не должна мешать передвижению пешеходов, проезду инвалидных и детских колясок.</w:t>
      </w:r>
    </w:p>
    <w:p w:rsidR="002174D3" w:rsidRDefault="002174D3" w:rsidP="002174D3">
      <w:pPr>
        <w:ind w:firstLine="709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6.31.</w:t>
      </w:r>
      <w:r>
        <w:rPr>
          <w:sz w:val="26"/>
          <w:szCs w:val="26"/>
          <w:lang w:val="ru-RU"/>
        </w:rPr>
        <w:t xml:space="preserve"> Транспортирование отходов необходимо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2174D3" w:rsidRDefault="002174D3" w:rsidP="002174D3">
      <w:pPr>
        <w:ind w:firstLine="709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6.32.</w:t>
      </w:r>
      <w:r>
        <w:rPr>
          <w:sz w:val="26"/>
          <w:szCs w:val="26"/>
          <w:lang w:val="ru-RU"/>
        </w:rPr>
        <w:t xml:space="preserve"> Запрещается разлив помоев и нечистот за территорией домов и улиц, вынос отходов на уличные проезды.</w:t>
      </w:r>
    </w:p>
    <w:p w:rsidR="002174D3" w:rsidRDefault="002174D3" w:rsidP="002174D3">
      <w:pPr>
        <w:ind w:firstLine="709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6.33.</w:t>
      </w:r>
      <w:r>
        <w:rPr>
          <w:sz w:val="26"/>
          <w:szCs w:val="26"/>
          <w:lang w:val="ru-RU"/>
        </w:rPr>
        <w:t xml:space="preserve"> </w:t>
      </w:r>
      <w:r>
        <w:rPr>
          <w:rFonts w:eastAsia="Calibri"/>
          <w:sz w:val="26"/>
          <w:szCs w:val="26"/>
          <w:lang w:val="ru-RU"/>
        </w:rPr>
        <w:t>Управляющая организация, товарищество собственников жилья и другие организации обязаны иметь договор на оказание услуг по обращению с твердыми коммунальными отходами в соответствии с требованиями, установленными Правительством Российской Федерации.</w:t>
      </w:r>
      <w:r>
        <w:rPr>
          <w:sz w:val="26"/>
          <w:szCs w:val="26"/>
          <w:lang w:val="ru-RU"/>
        </w:rPr>
        <w:t xml:space="preserve"> </w:t>
      </w:r>
    </w:p>
    <w:p w:rsidR="002174D3" w:rsidRDefault="002174D3" w:rsidP="002174D3">
      <w:pPr>
        <w:ind w:firstLine="540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Собственники помещений в многоквартирном доме с непосредственным управлением, а также в случаях, если собственниками помещений в многоквартирном доме не выбран способ управления таким домом или выбранный способ управления не реализован, обязаны иметь договор на оказание услуг по обращению с твердыми коммунальными отходами, заключенным от своего имени.</w:t>
      </w:r>
    </w:p>
    <w:p w:rsidR="002174D3" w:rsidRDefault="002174D3" w:rsidP="002174D3">
      <w:pPr>
        <w:ind w:firstLine="709"/>
        <w:jc w:val="both"/>
        <w:rPr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6.34.</w:t>
      </w:r>
      <w:r>
        <w:rPr>
          <w:rFonts w:eastAsia="Calibri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Правила обращения с хозяйственно-бытовыми сточными водами:</w:t>
      </w:r>
    </w:p>
    <w:p w:rsidR="002174D3" w:rsidRDefault="002174D3" w:rsidP="002174D3">
      <w:pPr>
        <w:pStyle w:val="af0"/>
        <w:suppressAutoHyphens w:val="0"/>
        <w:ind w:firstLine="709"/>
        <w:rPr>
          <w:szCs w:val="26"/>
        </w:rPr>
      </w:pPr>
      <w:r>
        <w:rPr>
          <w:b/>
          <w:szCs w:val="26"/>
        </w:rPr>
        <w:t>6.34.1.</w:t>
      </w:r>
      <w:r>
        <w:rPr>
          <w:szCs w:val="26"/>
        </w:rPr>
        <w:t xml:space="preserve"> Физические и юридические лица, объекты капитального строительства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 (далее - абонент) обязаны:</w:t>
      </w:r>
    </w:p>
    <w:p w:rsidR="002174D3" w:rsidRDefault="002174D3" w:rsidP="002174D3">
      <w:pPr>
        <w:pStyle w:val="af0"/>
        <w:ind w:firstLine="709"/>
        <w:rPr>
          <w:szCs w:val="26"/>
        </w:rPr>
      </w:pPr>
      <w:r>
        <w:rPr>
          <w:szCs w:val="26"/>
        </w:rPr>
        <w:t xml:space="preserve">- заключить договор водоотведения с гарантирующей организацией либо договор с организацией, осуществляющей вывоз хозяйственно-бытовых сточных вод и имеющей договор водоотведения с гарантирующей организацией, а также </w:t>
      </w:r>
      <w:r>
        <w:rPr>
          <w:szCs w:val="26"/>
        </w:rPr>
        <w:lastRenderedPageBreak/>
        <w:t>хранить документы, подтверждающие надлежащее исполнение обязанности по сбору и вывозу  хозяйственно-бытовых сточных вод;</w:t>
      </w:r>
    </w:p>
    <w:p w:rsidR="002174D3" w:rsidRDefault="002174D3" w:rsidP="002174D3">
      <w:pPr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- обеспечить вывоз и сброс хозяйственно-бытовых сточных вод в установленных местах в объеме равном объему воды, поданной этому абоненту из всех источников водоснабжения (</w:t>
      </w:r>
      <w:r>
        <w:rPr>
          <w:rFonts w:eastAsia="Calibri"/>
          <w:sz w:val="26"/>
          <w:szCs w:val="26"/>
          <w:lang w:val="ru-RU"/>
        </w:rPr>
        <w:t>без учета расхода воды при использовании земельного участка и надворных построек</w:t>
      </w:r>
      <w:r>
        <w:rPr>
          <w:sz w:val="26"/>
          <w:szCs w:val="26"/>
          <w:lang w:val="ru-RU"/>
        </w:rPr>
        <w:t xml:space="preserve">), посредством заключения  договора водоотведения с гарантирующей организацией, либо договора с организацией, осуществляющей вывоз хозяйственно-бытовых сточных вод и имеющей договор водоотведения с гарантирующей организацией. </w:t>
      </w:r>
      <w:proofErr w:type="gramEnd"/>
    </w:p>
    <w:p w:rsidR="002174D3" w:rsidRDefault="002174D3" w:rsidP="002174D3">
      <w:pPr>
        <w:pStyle w:val="af0"/>
        <w:ind w:firstLine="708"/>
        <w:rPr>
          <w:szCs w:val="26"/>
        </w:rPr>
      </w:pPr>
      <w:r>
        <w:rPr>
          <w:szCs w:val="26"/>
        </w:rPr>
        <w:t>- предоставлять в адрес гарантирующей организации, информацию о лице, осуществлявшем вывоз хозяйственно-бытовых сточных вод, реквизиты документов, подтверждающих оказание услуги, об объеме вывезенных хозяйственно-бытовых сточных вод за предшествующие полгода.</w:t>
      </w:r>
    </w:p>
    <w:p w:rsidR="002174D3" w:rsidRDefault="002174D3" w:rsidP="002174D3">
      <w:pPr>
        <w:pStyle w:val="af0"/>
        <w:ind w:firstLine="708"/>
        <w:rPr>
          <w:szCs w:val="26"/>
        </w:rPr>
      </w:pPr>
      <w:r>
        <w:rPr>
          <w:szCs w:val="26"/>
        </w:rPr>
        <w:t xml:space="preserve">Не предоставление указанной информации является основанием для проведения проверки гарантирующей организацией на водонепроницаемость (герметичность) выгреба, а также для Администрации </w:t>
      </w:r>
      <w:proofErr w:type="spellStart"/>
      <w:r>
        <w:rPr>
          <w:szCs w:val="26"/>
        </w:rPr>
        <w:t>Мегрегского</w:t>
      </w:r>
      <w:proofErr w:type="spellEnd"/>
      <w:r>
        <w:rPr>
          <w:szCs w:val="26"/>
        </w:rPr>
        <w:t xml:space="preserve"> сельского поселения - основанием для привлечения к административной ответственности за нарушение настоящих Правил.</w:t>
      </w:r>
    </w:p>
    <w:p w:rsidR="002174D3" w:rsidRDefault="002174D3" w:rsidP="002174D3">
      <w:pPr>
        <w:pStyle w:val="af0"/>
        <w:ind w:firstLine="708"/>
        <w:rPr>
          <w:szCs w:val="26"/>
        </w:rPr>
      </w:pPr>
      <w:r>
        <w:rPr>
          <w:b/>
          <w:szCs w:val="26"/>
        </w:rPr>
        <w:t>6.34.2.</w:t>
      </w:r>
      <w:r>
        <w:rPr>
          <w:szCs w:val="26"/>
        </w:rPr>
        <w:t xml:space="preserve"> Лицо, осуществляющее деятельность по сбору и вывозу хозяйственно-бытовых сточных вод, обязано:</w:t>
      </w:r>
    </w:p>
    <w:p w:rsidR="002174D3" w:rsidRDefault="002174D3" w:rsidP="002174D3">
      <w:pPr>
        <w:pStyle w:val="af0"/>
        <w:ind w:firstLine="708"/>
        <w:rPr>
          <w:szCs w:val="26"/>
        </w:rPr>
      </w:pPr>
      <w:r>
        <w:rPr>
          <w:szCs w:val="26"/>
        </w:rPr>
        <w:t xml:space="preserve">- заключить договор с абонентом, объекты капитального </w:t>
      </w:r>
      <w:proofErr w:type="gramStart"/>
      <w:r>
        <w:rPr>
          <w:szCs w:val="26"/>
        </w:rPr>
        <w:t>строительства</w:t>
      </w:r>
      <w:proofErr w:type="gramEnd"/>
      <w:r>
        <w:rPr>
          <w:szCs w:val="26"/>
        </w:rPr>
        <w:t xml:space="preserve">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водоотведения, на оказание услуг по сбору и вывозу хозяйственно-бытовых сточных вод в объеме равном объему воды, поданной этому абоненту из всех источников водоснабжения; </w:t>
      </w:r>
    </w:p>
    <w:p w:rsidR="002174D3" w:rsidRDefault="002174D3" w:rsidP="002174D3">
      <w:pPr>
        <w:pStyle w:val="af0"/>
        <w:ind w:firstLine="708"/>
        <w:rPr>
          <w:szCs w:val="26"/>
        </w:rPr>
      </w:pPr>
      <w:r>
        <w:rPr>
          <w:szCs w:val="26"/>
        </w:rPr>
        <w:t xml:space="preserve">- осуществлять сброс хозяйственно-бытовых сточных вод  на сливной станции или в установленном специально отведенном месте, согласно договору водоотведения с гарантирующей организацией; </w:t>
      </w:r>
    </w:p>
    <w:p w:rsidR="002174D3" w:rsidRDefault="002174D3" w:rsidP="002174D3">
      <w:pPr>
        <w:pStyle w:val="af0"/>
        <w:ind w:firstLine="708"/>
        <w:rPr>
          <w:szCs w:val="26"/>
        </w:rPr>
      </w:pPr>
      <w:r>
        <w:rPr>
          <w:szCs w:val="26"/>
        </w:rPr>
        <w:t xml:space="preserve">- представлять в гарантирующую организацию информацию о заключенных с абонентами договорах на сбор и вывоз хозяйственно-бытовых сточных вод. </w:t>
      </w:r>
    </w:p>
    <w:p w:rsidR="002174D3" w:rsidRDefault="002174D3" w:rsidP="002174D3">
      <w:pPr>
        <w:pStyle w:val="af0"/>
        <w:ind w:firstLine="708"/>
        <w:rPr>
          <w:szCs w:val="26"/>
        </w:rPr>
      </w:pPr>
      <w:r>
        <w:rPr>
          <w:b/>
          <w:szCs w:val="26"/>
        </w:rPr>
        <w:t>6.34.3.</w:t>
      </w:r>
      <w:r>
        <w:rPr>
          <w:szCs w:val="26"/>
        </w:rPr>
        <w:t xml:space="preserve"> Для сбора хозяйственно-бытовых сточных вод в </w:t>
      </w:r>
      <w:proofErr w:type="spellStart"/>
      <w:r>
        <w:rPr>
          <w:szCs w:val="26"/>
        </w:rPr>
        <w:t>неканализованных</w:t>
      </w:r>
      <w:proofErr w:type="spellEnd"/>
      <w:r>
        <w:rPr>
          <w:szCs w:val="26"/>
        </w:rPr>
        <w:t xml:space="preserve"> объектах капитального строительства устраивается водонепроницаемый выгреб, который располагается в границах земельного участка, на котором расположен жилой дом.</w:t>
      </w:r>
    </w:p>
    <w:p w:rsidR="002174D3" w:rsidRDefault="002174D3" w:rsidP="002174D3">
      <w:pPr>
        <w:pStyle w:val="af0"/>
        <w:ind w:firstLine="708"/>
        <w:rPr>
          <w:szCs w:val="26"/>
        </w:rPr>
      </w:pPr>
      <w:r>
        <w:rPr>
          <w:b/>
          <w:szCs w:val="26"/>
        </w:rPr>
        <w:t>6.34.4.</w:t>
      </w:r>
      <w:r>
        <w:rPr>
          <w:szCs w:val="26"/>
        </w:rPr>
        <w:t xml:space="preserve"> К выгребу должна быть обеспечена возможность подъезда ассенизационной машины.</w:t>
      </w:r>
    </w:p>
    <w:p w:rsidR="002174D3" w:rsidRDefault="002174D3" w:rsidP="002174D3">
      <w:pPr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6.34.5.</w:t>
      </w:r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Абоненты, объекты капитального строительства, построенные после вступления в силу настоящих Правил и не подключенные (технологически не присоединенные) к централизованной системе водоотведения, обязаны в течение 30 календарных дней с даты подачи</w:t>
      </w:r>
      <w:r>
        <w:rPr>
          <w:rFonts w:eastAsia="Calibri"/>
          <w:sz w:val="26"/>
          <w:szCs w:val="26"/>
          <w:lang w:val="ru-RU"/>
        </w:rPr>
        <w:t xml:space="preserve"> заявки абонента на заключение </w:t>
      </w:r>
      <w:r>
        <w:rPr>
          <w:sz w:val="26"/>
          <w:szCs w:val="26"/>
          <w:lang w:val="ru-RU"/>
        </w:rPr>
        <w:t xml:space="preserve">договора водоснабжения предъявить в Администрацию </w:t>
      </w:r>
      <w:proofErr w:type="spellStart"/>
      <w:r>
        <w:rPr>
          <w:sz w:val="26"/>
          <w:szCs w:val="26"/>
          <w:lang w:val="ru-RU"/>
        </w:rPr>
        <w:t>Мегрегского</w:t>
      </w:r>
      <w:proofErr w:type="spellEnd"/>
      <w:r>
        <w:rPr>
          <w:sz w:val="26"/>
          <w:szCs w:val="26"/>
          <w:lang w:val="ru-RU"/>
        </w:rPr>
        <w:t xml:space="preserve"> сельского поселении, и гарантирующей организации пустой выгреб для осмотра на предмет герметичности.</w:t>
      </w:r>
      <w:proofErr w:type="gramEnd"/>
    </w:p>
    <w:p w:rsidR="002174D3" w:rsidRDefault="002174D3" w:rsidP="002174D3">
      <w:pPr>
        <w:pStyle w:val="af0"/>
        <w:ind w:firstLine="708"/>
        <w:rPr>
          <w:szCs w:val="26"/>
        </w:rPr>
      </w:pPr>
      <w:r>
        <w:rPr>
          <w:b/>
          <w:szCs w:val="26"/>
        </w:rPr>
        <w:t>6.34.6.</w:t>
      </w:r>
      <w:r>
        <w:rPr>
          <w:szCs w:val="26"/>
        </w:rPr>
        <w:t xml:space="preserve"> Запрещается устройство и эксплуатация дренирующих выгребов, а также выпуск стоков открытым способом в дренажные канавы, приемные лотки дождевых вод, проезжую часть, водные объекты и рельеф местности.</w:t>
      </w:r>
    </w:p>
    <w:p w:rsidR="002174D3" w:rsidRDefault="002174D3" w:rsidP="002174D3">
      <w:pPr>
        <w:pStyle w:val="af0"/>
        <w:ind w:firstLine="708"/>
        <w:rPr>
          <w:szCs w:val="26"/>
        </w:rPr>
      </w:pPr>
      <w:r>
        <w:rPr>
          <w:b/>
          <w:szCs w:val="26"/>
        </w:rPr>
        <w:lastRenderedPageBreak/>
        <w:t>6.34.7.</w:t>
      </w:r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По требованию гарантирующей организации и (или) администрации </w:t>
      </w:r>
      <w:proofErr w:type="spellStart"/>
      <w:r>
        <w:rPr>
          <w:szCs w:val="26"/>
        </w:rPr>
        <w:t>Мегрегского</w:t>
      </w:r>
      <w:proofErr w:type="spellEnd"/>
      <w:r>
        <w:rPr>
          <w:szCs w:val="26"/>
        </w:rPr>
        <w:t xml:space="preserve"> сельского поселения абонент обязан предоставить для проверки договор водоотведения с гарантирующей организацией, либо договор с организацией, осуществляющей вывоз хозяйственно-бытовых сточных вод и имеющей договор водоотведения с гарантирующей организацией, или иной документ, подтверждающий факт предоставления услуги по сбору и вывозу хозяйственно-бытовых сточных вод, с указанием объема, даты откачки и вывоза </w:t>
      </w:r>
      <w:proofErr w:type="spellStart"/>
      <w:r>
        <w:rPr>
          <w:szCs w:val="26"/>
        </w:rPr>
        <w:t>хозяйственной-бытовых</w:t>
      </w:r>
      <w:proofErr w:type="spellEnd"/>
      <w:r>
        <w:rPr>
          <w:szCs w:val="26"/>
        </w:rPr>
        <w:t xml:space="preserve"> сточных вод</w:t>
      </w:r>
      <w:proofErr w:type="gramEnd"/>
      <w:r>
        <w:rPr>
          <w:szCs w:val="26"/>
        </w:rPr>
        <w:t xml:space="preserve">. </w:t>
      </w:r>
    </w:p>
    <w:p w:rsidR="002174D3" w:rsidRDefault="002174D3" w:rsidP="002174D3">
      <w:pPr>
        <w:pStyle w:val="af0"/>
        <w:ind w:firstLine="708"/>
        <w:rPr>
          <w:szCs w:val="26"/>
        </w:rPr>
      </w:pPr>
      <w:r>
        <w:rPr>
          <w:b/>
          <w:szCs w:val="26"/>
        </w:rPr>
        <w:t>6.34.8.</w:t>
      </w:r>
      <w:r>
        <w:rPr>
          <w:szCs w:val="26"/>
        </w:rPr>
        <w:t xml:space="preserve"> При присоединении объектов капитального строительства, ранее оснащенных выгребами, к централизованной системе водоотведения должны быть проведены работы по ликвидации выгреба. Выгребы должны быть полностью очищены от содержимого, стенки и днища разобраны, ямы засыпаны грунтом и утрамбованы.</w:t>
      </w:r>
    </w:p>
    <w:p w:rsidR="002174D3" w:rsidRDefault="002174D3" w:rsidP="002174D3">
      <w:pPr>
        <w:pStyle w:val="af0"/>
        <w:ind w:firstLine="708"/>
        <w:rPr>
          <w:b/>
          <w:szCs w:val="26"/>
        </w:rPr>
      </w:pPr>
      <w:r>
        <w:rPr>
          <w:b/>
          <w:szCs w:val="26"/>
        </w:rPr>
        <w:t>6.34.9</w:t>
      </w:r>
      <w:r>
        <w:rPr>
          <w:szCs w:val="26"/>
        </w:rPr>
        <w:t>. Хозяйственно-бытовые сточные воды вывозятся на сливную станцию или специально отведенное место, согласно договору водоотведения. Запрещается вывозить хозяйственно-бытовые сточные воды на другие, не предназначенные для этого места.</w:t>
      </w:r>
    </w:p>
    <w:p w:rsidR="002174D3" w:rsidRDefault="002174D3" w:rsidP="002174D3">
      <w:pPr>
        <w:pStyle w:val="af0"/>
        <w:rPr>
          <w:szCs w:val="26"/>
        </w:rPr>
      </w:pPr>
      <w:r>
        <w:rPr>
          <w:b/>
          <w:szCs w:val="26"/>
        </w:rPr>
        <w:t>6.34.10.</w:t>
      </w:r>
      <w:r>
        <w:rPr>
          <w:szCs w:val="26"/>
        </w:rPr>
        <w:t xml:space="preserve"> Все работы, связанные со сбором, транспортировкой, выгрузкой хозяйственно-бытовых сточных вод должны быть механизированы и герметизированы.</w:t>
      </w:r>
    </w:p>
    <w:p w:rsidR="002174D3" w:rsidRDefault="002174D3" w:rsidP="002174D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6.34.11.</w:t>
      </w:r>
      <w:r>
        <w:rPr>
          <w:sz w:val="26"/>
          <w:szCs w:val="26"/>
          <w:lang w:val="ru-RU"/>
        </w:rPr>
        <w:t xml:space="preserve"> Транспортирование хозяйственно-бытовых сточных вод должно производиться в специально оборудованном транспорте, исключающем возможности потерь по пути следования, а также загрязнения окружающей среды, в порядке, предусмотренном действующими нормативными правовыми актами РФ.</w:t>
      </w:r>
    </w:p>
    <w:p w:rsidR="002174D3" w:rsidRDefault="002174D3" w:rsidP="002174D3">
      <w:pPr>
        <w:pStyle w:val="ConsPlusNormal"/>
        <w:widowControl w:val="0"/>
        <w:tabs>
          <w:tab w:val="left" w:pos="1617"/>
        </w:tabs>
        <w:autoSpaceDE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ae"/>
        <w:ind w:left="0" w:firstLine="720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Статья 7. Порядок организации и требования к организации социально значимых работ в поселении </w:t>
      </w:r>
    </w:p>
    <w:p w:rsidR="002174D3" w:rsidRDefault="002174D3" w:rsidP="002174D3">
      <w:pPr>
        <w:ind w:firstLine="720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b/>
          <w:color w:val="auto"/>
          <w:sz w:val="26"/>
          <w:szCs w:val="26"/>
          <w:lang w:val="ru-RU"/>
        </w:rPr>
        <w:t>7.1.</w:t>
      </w:r>
      <w:r>
        <w:rPr>
          <w:rFonts w:cs="Times New Roman"/>
          <w:color w:val="auto"/>
          <w:sz w:val="26"/>
          <w:szCs w:val="26"/>
          <w:lang w:val="ru-RU"/>
        </w:rPr>
        <w:t xml:space="preserve"> </w:t>
      </w:r>
      <w:proofErr w:type="gramStart"/>
      <w:r>
        <w:rPr>
          <w:rFonts w:cs="Times New Roman"/>
          <w:color w:val="auto"/>
          <w:sz w:val="26"/>
          <w:szCs w:val="26"/>
          <w:lang w:val="ru-RU"/>
        </w:rPr>
        <w:t xml:space="preserve">Органы местного самоуправления поселений </w:t>
      </w:r>
      <w:r>
        <w:rPr>
          <w:color w:val="auto"/>
          <w:sz w:val="26"/>
          <w:szCs w:val="26"/>
          <w:lang w:val="ru-RU"/>
        </w:rPr>
        <w:t>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</w:t>
      </w:r>
      <w:bookmarkStart w:id="1" w:name="r11"/>
      <w:bookmarkStart w:id="2" w:name="r10"/>
      <w:bookmarkStart w:id="3" w:name="r9"/>
      <w:bookmarkStart w:id="4" w:name="r8"/>
      <w:bookmarkStart w:id="5" w:name="r7"/>
      <w:bookmarkStart w:id="6" w:name="r6"/>
      <w:bookmarkStart w:id="7" w:name="r5"/>
      <w:bookmarkStart w:id="8" w:name="r4"/>
      <w:bookmarkStart w:id="9" w:name="r3"/>
      <w:bookmarkStart w:id="10" w:name="r2"/>
      <w:bookmarkStart w:id="11" w:name="r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color w:val="auto"/>
          <w:sz w:val="26"/>
          <w:szCs w:val="26"/>
          <w:lang w:val="ru-RU"/>
        </w:rPr>
        <w:t xml:space="preserve"> </w:t>
      </w:r>
      <w:r>
        <w:rPr>
          <w:rFonts w:cs="Times New Roman"/>
          <w:color w:val="auto"/>
          <w:sz w:val="26"/>
          <w:szCs w:val="26"/>
          <w:lang w:val="ru-RU"/>
        </w:rPr>
        <w:t xml:space="preserve">работ (в том числе дежурств) в целях решения вопросов местного значения поселений, предусмотренных </w:t>
      </w:r>
      <w:bookmarkStart w:id="12" w:name="r22"/>
      <w:bookmarkEnd w:id="12"/>
      <w:r>
        <w:rPr>
          <w:rStyle w:val="Q"/>
          <w:rFonts w:cs="Times New Roman"/>
          <w:color w:val="auto"/>
          <w:sz w:val="26"/>
          <w:szCs w:val="26"/>
          <w:u w:val="single"/>
          <w:lang w:val="ru-RU"/>
        </w:rPr>
        <w:t>пунктами 7.1</w:t>
      </w:r>
      <w:r>
        <w:rPr>
          <w:rFonts w:cs="Times New Roman"/>
          <w:color w:val="auto"/>
          <w:sz w:val="26"/>
          <w:szCs w:val="26"/>
          <w:lang w:val="ru-RU"/>
        </w:rPr>
        <w:t xml:space="preserve"> - </w:t>
      </w:r>
      <w:bookmarkStart w:id="13" w:name="r21"/>
      <w:bookmarkEnd w:id="13"/>
      <w:r>
        <w:rPr>
          <w:rStyle w:val="Q"/>
          <w:rFonts w:cs="Times New Roman"/>
          <w:color w:val="auto"/>
          <w:sz w:val="26"/>
          <w:szCs w:val="26"/>
          <w:u w:val="single"/>
          <w:lang w:val="ru-RU"/>
        </w:rPr>
        <w:t>9</w:t>
      </w:r>
      <w:r>
        <w:rPr>
          <w:rFonts w:cs="Times New Roman"/>
          <w:color w:val="auto"/>
          <w:sz w:val="26"/>
          <w:szCs w:val="26"/>
          <w:lang w:val="ru-RU"/>
        </w:rPr>
        <w:t xml:space="preserve">, </w:t>
      </w:r>
      <w:bookmarkStart w:id="14" w:name="r20"/>
      <w:bookmarkEnd w:id="14"/>
      <w:r>
        <w:rPr>
          <w:rStyle w:val="Q"/>
          <w:rFonts w:cs="Times New Roman"/>
          <w:color w:val="auto"/>
          <w:sz w:val="26"/>
          <w:szCs w:val="26"/>
          <w:u w:val="single"/>
          <w:lang w:val="ru-RU"/>
        </w:rPr>
        <w:t>15</w:t>
      </w:r>
      <w:r>
        <w:rPr>
          <w:rFonts w:cs="Times New Roman"/>
          <w:color w:val="auto"/>
          <w:sz w:val="26"/>
          <w:szCs w:val="26"/>
          <w:lang w:val="ru-RU"/>
        </w:rPr>
        <w:t xml:space="preserve"> и </w:t>
      </w:r>
      <w:bookmarkStart w:id="15" w:name="r19"/>
      <w:bookmarkEnd w:id="15"/>
      <w:r>
        <w:rPr>
          <w:rStyle w:val="Q"/>
          <w:rFonts w:cs="Times New Roman"/>
          <w:color w:val="auto"/>
          <w:sz w:val="26"/>
          <w:szCs w:val="26"/>
          <w:u w:val="single"/>
          <w:lang w:val="ru-RU"/>
        </w:rPr>
        <w:t>19 части 1 статьи 14</w:t>
      </w:r>
      <w:r>
        <w:rPr>
          <w:rFonts w:cs="Times New Roman"/>
          <w:color w:val="auto"/>
          <w:sz w:val="26"/>
          <w:szCs w:val="26"/>
          <w:lang w:val="ru-RU"/>
        </w:rPr>
        <w:t xml:space="preserve">  Федерального закона</w:t>
      </w:r>
      <w:bookmarkStart w:id="16" w:name="r18"/>
      <w:bookmarkStart w:id="17" w:name="r17"/>
      <w:bookmarkStart w:id="18" w:name="r16"/>
      <w:bookmarkStart w:id="19" w:name="r15"/>
      <w:bookmarkStart w:id="20" w:name="r14"/>
      <w:bookmarkStart w:id="21" w:name="r13"/>
      <w:bookmarkStart w:id="22" w:name="r12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cs="Times New Roman"/>
          <w:color w:val="auto"/>
          <w:sz w:val="26"/>
          <w:szCs w:val="26"/>
          <w:lang w:val="ru-RU"/>
        </w:rPr>
        <w:t xml:space="preserve"> № 131-ФЗ от 06.10.2003 (ред. от 30.12.2015) "Об общих принципах организации</w:t>
      </w:r>
      <w:proofErr w:type="gramEnd"/>
      <w:r>
        <w:rPr>
          <w:rFonts w:cs="Times New Roman"/>
          <w:color w:val="auto"/>
          <w:sz w:val="26"/>
          <w:szCs w:val="26"/>
          <w:lang w:val="ru-RU"/>
        </w:rPr>
        <w:t xml:space="preserve"> местного самоуправления в Российской Федерации. </w:t>
      </w:r>
    </w:p>
    <w:p w:rsidR="002174D3" w:rsidRDefault="002174D3" w:rsidP="002174D3">
      <w:pPr>
        <w:ind w:firstLine="720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b/>
          <w:color w:val="auto"/>
          <w:sz w:val="26"/>
          <w:szCs w:val="26"/>
          <w:lang w:val="ru-RU"/>
        </w:rPr>
        <w:t>7.2.</w:t>
      </w:r>
      <w:r>
        <w:rPr>
          <w:rFonts w:cs="Times New Roman"/>
          <w:color w:val="auto"/>
          <w:sz w:val="26"/>
          <w:szCs w:val="26"/>
          <w:lang w:val="ru-RU"/>
        </w:rPr>
        <w:t xml:space="preserve"> К социально значимым работам относятся только работы, не требующие специальной профессиональной подготовки. 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color w:val="auto"/>
          <w:sz w:val="26"/>
          <w:szCs w:val="26"/>
          <w:lang w:val="ru-RU"/>
        </w:rPr>
        <w:t>7.3.</w:t>
      </w:r>
      <w:r>
        <w:rPr>
          <w:rFonts w:cs="Times New Roman"/>
          <w:color w:val="auto"/>
          <w:sz w:val="26"/>
          <w:szCs w:val="26"/>
          <w:lang w:val="ru-RU"/>
        </w:rPr>
        <w:t xml:space="preserve">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Статья 8. Организация и проведение уборочных работ в летнее время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8.1.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Период летней уборки устанавливается с 16 апреля по 31 октября текущего календарного года. Мероприятия по подготовке уборочной техники к работе в летний период проводятся в сроки, определенные организациями, выполняющими функции заказчика работ.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8.2.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Уборка придомовых территорий,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проездов и тротуаров 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lastRenderedPageBreak/>
        <w:t>от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смета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, пыли и мелкого бытового мусора, их мойка осуществляются работниками организаций, осуществляющих управление жилищным фондом. Чистота на территории должна поддерживаться в течение всего рабочего дня.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8.3</w:t>
      </w:r>
      <w:r>
        <w:rPr>
          <w:rFonts w:cs="Times New Roman"/>
          <w:sz w:val="26"/>
          <w:szCs w:val="26"/>
          <w:lang w:val="ru-RU"/>
        </w:rPr>
        <w:t xml:space="preserve">. Владельцы, эксплуатационные организации с целью обеспечения благоприятной санитарно-эпидемиологической обстановки по клещевому энцефалиту и </w:t>
      </w:r>
      <w:proofErr w:type="spellStart"/>
      <w:r>
        <w:rPr>
          <w:rFonts w:cs="Times New Roman"/>
          <w:sz w:val="26"/>
          <w:szCs w:val="26"/>
          <w:lang w:val="ru-RU"/>
        </w:rPr>
        <w:t>боррелиозу</w:t>
      </w:r>
      <w:proofErr w:type="spellEnd"/>
      <w:r>
        <w:rPr>
          <w:rFonts w:cs="Times New Roman"/>
          <w:sz w:val="26"/>
          <w:szCs w:val="26"/>
          <w:lang w:val="ru-RU"/>
        </w:rPr>
        <w:t xml:space="preserve">, должны в весенний период времени на территории зеленых зон, зон отдыха и зон массового пребывания людей, в парках, скверах, бульварах обеспечить проведение мероприятий по проведению санитарной вырубки и </w:t>
      </w:r>
      <w:proofErr w:type="spellStart"/>
      <w:r>
        <w:rPr>
          <w:rFonts w:cs="Times New Roman"/>
          <w:sz w:val="26"/>
          <w:szCs w:val="26"/>
          <w:lang w:val="ru-RU"/>
        </w:rPr>
        <w:t>разреживанию</w:t>
      </w:r>
      <w:proofErr w:type="spellEnd"/>
      <w:r>
        <w:rPr>
          <w:rFonts w:cs="Times New Roman"/>
          <w:sz w:val="26"/>
          <w:szCs w:val="26"/>
          <w:lang w:val="ru-RU"/>
        </w:rPr>
        <w:t xml:space="preserve"> кустарников, удалению сухостоя.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8.4.</w:t>
      </w:r>
      <w:r>
        <w:rPr>
          <w:rFonts w:cs="Times New Roman"/>
          <w:sz w:val="26"/>
          <w:szCs w:val="26"/>
          <w:lang w:val="ru-RU"/>
        </w:rPr>
        <w:t xml:space="preserve"> Дорожки и площадки парков, скверов,  должны быть очищены от мусора, листьев и других видимых загрязнений.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8.5.</w:t>
      </w:r>
      <w:r>
        <w:rPr>
          <w:rFonts w:cs="Times New Roman"/>
          <w:sz w:val="26"/>
          <w:szCs w:val="26"/>
          <w:lang w:val="ru-RU"/>
        </w:rPr>
        <w:t xml:space="preserve"> В период листопада производятся сгребание,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8.6.</w:t>
      </w:r>
      <w:r>
        <w:rPr>
          <w:rFonts w:cs="Times New Roman"/>
          <w:sz w:val="26"/>
          <w:szCs w:val="26"/>
          <w:lang w:val="ru-RU"/>
        </w:rPr>
        <w:t xml:space="preserve"> Смет и мусор, выбитые при уборке проезжей части на тротуары, газоны, посадочные площадки, павильоны остановок транспорта общего пользования, близко расположенные фасады зданий, объекты торговли и другие объекты, подлежат уборке хозяйствующим субъектом, осуществляющим уборку проезжей части.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8.7.</w:t>
      </w:r>
      <w:r>
        <w:rPr>
          <w:rFonts w:cs="Times New Roman"/>
          <w:sz w:val="26"/>
          <w:szCs w:val="26"/>
          <w:lang w:val="ru-RU"/>
        </w:rPr>
        <w:t xml:space="preserve"> Проезжая часть, обочины, полосы отвода, разделительные полосы автомобильных дорог должна быть очищены от видимых посторонних предметов и загрязнений.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8.8.</w:t>
      </w:r>
      <w:r>
        <w:rPr>
          <w:rFonts w:cs="Times New Roman"/>
          <w:sz w:val="26"/>
          <w:szCs w:val="26"/>
          <w:lang w:val="ru-RU"/>
        </w:rPr>
        <w:t xml:space="preserve"> Высота травяного покрова на территории сельского поселения, в полосе отвода автомобильных дорог не должна превышать 20 сантиметров.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8.9.</w:t>
      </w:r>
      <w:r>
        <w:rPr>
          <w:rFonts w:cs="Times New Roman"/>
          <w:sz w:val="26"/>
          <w:szCs w:val="26"/>
          <w:lang w:val="ru-RU"/>
        </w:rPr>
        <w:t xml:space="preserve"> Тротуары и расположенные на них остановки должны быть очищены от грунтово-песчаных наносов, видимого мусора.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8.10.</w:t>
      </w:r>
      <w:r>
        <w:rPr>
          <w:sz w:val="26"/>
          <w:szCs w:val="26"/>
          <w:lang w:val="ru-RU"/>
        </w:rPr>
        <w:t xml:space="preserve"> Юридические лица, индивидуальные предприниматели и физические лица обязаны осуществлять выкос сорной травы в границах земельных участков, принадлежащих им на праве собственности или ином вещном праве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Статья 9. Организация и проведение уборочных работ в зимнее время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9.1.</w:t>
      </w:r>
      <w:r>
        <w:rPr>
          <w:rFonts w:cs="Times New Roman"/>
          <w:sz w:val="26"/>
          <w:szCs w:val="26"/>
          <w:lang w:val="ru-RU"/>
        </w:rPr>
        <w:t xml:space="preserve">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организаций, выполняющих функции заказчика работ по содержанию сети дорог и улиц.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9.2.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Уборка территорий сельского поселения в зимний период предусматривает очистку проезжей части дорог, тротуаров, площадей, пешеходных зон, придомовых территорий от снега, льда, грязи, мусора и посыпку их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противогололедной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смесью, очистку крыш от снега и удаление наростов льда с карнизов, крыш, водостоков.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9.3.</w:t>
      </w:r>
      <w:r>
        <w:rPr>
          <w:rFonts w:cs="Times New Roman"/>
          <w:sz w:val="26"/>
          <w:szCs w:val="26"/>
          <w:lang w:val="ru-RU"/>
        </w:rPr>
        <w:t xml:space="preserve"> Садовые скамейки, урны и малые архитектурные формы, а также пространство вокруг них, подходы к ним должны быть очищены от снега и наледи.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9.4.</w:t>
      </w:r>
      <w:r>
        <w:rPr>
          <w:rFonts w:cs="Times New Roman"/>
          <w:sz w:val="26"/>
          <w:szCs w:val="26"/>
          <w:lang w:val="ru-RU"/>
        </w:rPr>
        <w:t xml:space="preserve"> При уборке дорожек в парках, скверах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lastRenderedPageBreak/>
        <w:t>9.5.</w:t>
      </w:r>
      <w:r>
        <w:rPr>
          <w:rFonts w:cs="Times New Roman"/>
          <w:sz w:val="26"/>
          <w:szCs w:val="26"/>
          <w:lang w:val="ru-RU"/>
        </w:rPr>
        <w:t xml:space="preserve">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9.6.</w:t>
      </w:r>
      <w:r>
        <w:rPr>
          <w:rFonts w:cs="Times New Roman"/>
          <w:sz w:val="26"/>
          <w:szCs w:val="26"/>
          <w:lang w:val="ru-RU"/>
        </w:rPr>
        <w:t xml:space="preserve"> Запрещается: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9.6.1.</w:t>
      </w:r>
      <w:r>
        <w:rPr>
          <w:rFonts w:cs="Times New Roman"/>
          <w:sz w:val="26"/>
          <w:szCs w:val="26"/>
          <w:lang w:val="ru-RU"/>
        </w:rPr>
        <w:t xml:space="preserve">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9.6.2.</w:t>
      </w:r>
      <w:r>
        <w:rPr>
          <w:rFonts w:cs="Times New Roman"/>
          <w:sz w:val="26"/>
          <w:szCs w:val="26"/>
          <w:lang w:val="ru-RU"/>
        </w:rPr>
        <w:t xml:space="preserve"> организовывать свалки снега.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9.7.</w:t>
      </w:r>
      <w:r>
        <w:rPr>
          <w:rFonts w:cs="Times New Roman"/>
          <w:sz w:val="26"/>
          <w:szCs w:val="26"/>
          <w:lang w:val="ru-RU"/>
        </w:rPr>
        <w:t xml:space="preserve"> К  мероприятиям зимней уборки улиц, дорог и магистралей относятся: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9.7.1.</w:t>
      </w:r>
      <w:r>
        <w:rPr>
          <w:rFonts w:cs="Times New Roman"/>
          <w:sz w:val="26"/>
          <w:szCs w:val="26"/>
          <w:lang w:val="ru-RU"/>
        </w:rPr>
        <w:t xml:space="preserve"> обработка проезжей части дорог </w:t>
      </w:r>
      <w:proofErr w:type="spellStart"/>
      <w:r>
        <w:rPr>
          <w:rFonts w:cs="Times New Roman"/>
          <w:sz w:val="26"/>
          <w:szCs w:val="26"/>
          <w:lang w:val="ru-RU"/>
        </w:rPr>
        <w:t>противогололедными</w:t>
      </w:r>
      <w:proofErr w:type="spellEnd"/>
      <w:r>
        <w:rPr>
          <w:rFonts w:cs="Times New Roman"/>
          <w:sz w:val="26"/>
          <w:szCs w:val="26"/>
          <w:lang w:val="ru-RU"/>
        </w:rPr>
        <w:t xml:space="preserve"> материалами;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9.7.2.</w:t>
      </w:r>
      <w:r>
        <w:rPr>
          <w:rFonts w:cs="Times New Roman"/>
          <w:sz w:val="26"/>
          <w:szCs w:val="26"/>
          <w:lang w:val="ru-RU"/>
        </w:rPr>
        <w:t xml:space="preserve"> сгребание и подметание снега;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9.7.3.</w:t>
      </w:r>
      <w:r>
        <w:rPr>
          <w:rFonts w:cs="Times New Roman"/>
          <w:sz w:val="26"/>
          <w:szCs w:val="26"/>
          <w:lang w:val="ru-RU"/>
        </w:rPr>
        <w:t xml:space="preserve"> выполнение разрывов в валах снега на перекрестках, у остановок транспорта общего пользования, подъездов к административным и общественным зданиям, выездов с внутриквартальных территорий и им подобных территорий.</w:t>
      </w:r>
    </w:p>
    <w:p w:rsidR="002174D3" w:rsidRDefault="002174D3" w:rsidP="002174D3">
      <w:pPr>
        <w:ind w:firstLine="720"/>
        <w:jc w:val="both"/>
        <w:rPr>
          <w:rFonts w:cs="Times New Roman"/>
          <w:color w:val="FF0000"/>
          <w:sz w:val="26"/>
          <w:szCs w:val="26"/>
          <w:lang w:val="ru-RU"/>
        </w:rPr>
      </w:pPr>
      <w:r>
        <w:rPr>
          <w:rFonts w:cs="Times New Roman"/>
          <w:b/>
          <w:color w:val="auto"/>
          <w:sz w:val="26"/>
          <w:szCs w:val="26"/>
          <w:lang w:val="ru-RU"/>
        </w:rPr>
        <w:t>9.8.</w:t>
      </w:r>
      <w:r>
        <w:rPr>
          <w:rFonts w:cs="Times New Roman"/>
          <w:color w:val="FF0000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транспорта общего пользования начинаются сразу по окончании снегопада. При длительных снегопадах циклы снегоочистки и обработки </w:t>
      </w:r>
      <w:proofErr w:type="spellStart"/>
      <w:r>
        <w:rPr>
          <w:rFonts w:cs="Times New Roman"/>
          <w:sz w:val="26"/>
          <w:szCs w:val="26"/>
          <w:lang w:val="ru-RU"/>
        </w:rPr>
        <w:t>противогололедными</w:t>
      </w:r>
      <w:proofErr w:type="spellEnd"/>
      <w:r>
        <w:rPr>
          <w:rFonts w:cs="Times New Roman"/>
          <w:sz w:val="26"/>
          <w:szCs w:val="26"/>
          <w:lang w:val="ru-RU"/>
        </w:rPr>
        <w:t xml:space="preserve"> материалами должны повторяться, обеспечивая безопасность для пешеходов.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9.9.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Тротуары и проезды, входы в здания, вывески и наружные лестницы зданий должны быть очищены от снега и наледи в период зимней уборки. 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При возникновении наледи (гололеда) производится обработка территорий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противогололедным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материалом. Работы по уборке снега, льда, ледяного наката с лестниц, крылец, площадок перед входами в здания, сооружения, занимаемые хозяйствующими субъектами, а также уборка снега с пешеходных тротуаров и посыпка их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песко-солевой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смесью в количестве, исключающем скольжение, либо полное удаление ледяных образований.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Очистка крыш от снега и удаление наростов льда, снежных наносов с карнизов, крыш, водостоков осуществляется лицами, на которых возложено бремя по содержанию данных объектов в соответствии с законом или договором. Уборка сброшенного с крыш снега, льда осуществляется до конца рабочего дня лицами, проводившими данные работы, либо лицами, на которых возложено бремя по содержанию данных объектов.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9.10.</w:t>
      </w:r>
      <w:r>
        <w:rPr>
          <w:rFonts w:cs="Times New Roman"/>
          <w:sz w:val="26"/>
          <w:szCs w:val="26"/>
          <w:lang w:val="ru-RU"/>
        </w:rPr>
        <w:t xml:space="preserve"> Тротуары и проезды придомовых территорий должны быть очищены от снега и наледи. При возникновении наледи, гололеда производится обработка материалом из отсевов дробления или крупнозернистым песком.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9.</w:t>
      </w:r>
      <w:r>
        <w:rPr>
          <w:b/>
          <w:sz w:val="26"/>
          <w:szCs w:val="26"/>
          <w:lang w:val="ru-RU"/>
        </w:rPr>
        <w:t>11.</w:t>
      </w:r>
      <w:r>
        <w:rPr>
          <w:sz w:val="26"/>
          <w:szCs w:val="26"/>
          <w:lang w:val="ru-RU"/>
        </w:rPr>
        <w:t xml:space="preserve">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Статья 10. Обеспечение чистоты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10.1.</w:t>
      </w:r>
      <w:r>
        <w:rPr>
          <w:rFonts w:cs="Times New Roman"/>
          <w:sz w:val="26"/>
          <w:szCs w:val="26"/>
          <w:lang w:val="ru-RU"/>
        </w:rPr>
        <w:t xml:space="preserve"> Юридические и физические лица обязаны соблюдать и поддерживать чистоту на территории своего пребывания и деятельности.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10.2</w:t>
      </w:r>
      <w:r>
        <w:rPr>
          <w:rFonts w:cs="Times New Roman"/>
          <w:sz w:val="26"/>
          <w:szCs w:val="26"/>
          <w:lang w:val="ru-RU"/>
        </w:rPr>
        <w:t xml:space="preserve">. На территории </w:t>
      </w:r>
      <w:proofErr w:type="spellStart"/>
      <w:r>
        <w:rPr>
          <w:rFonts w:cs="Times New Roman"/>
          <w:sz w:val="26"/>
          <w:szCs w:val="26"/>
          <w:lang w:val="ru-RU"/>
        </w:rPr>
        <w:t>Мегрегского</w:t>
      </w:r>
      <w:proofErr w:type="spellEnd"/>
      <w:r>
        <w:rPr>
          <w:rFonts w:cs="Times New Roman"/>
          <w:sz w:val="26"/>
          <w:szCs w:val="26"/>
          <w:lang w:val="ru-RU"/>
        </w:rPr>
        <w:t xml:space="preserve"> сельского поселения запрещается накопление и размещение отходов в несанкционированных местах, сброс всех видов отходов в поверхностные и подземные водные объекты, на водосборные площади, в недра и на почву.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10.3.</w:t>
      </w:r>
      <w:r>
        <w:rPr>
          <w:rFonts w:cs="Times New Roman"/>
          <w:sz w:val="26"/>
          <w:szCs w:val="26"/>
          <w:lang w:val="ru-RU"/>
        </w:rPr>
        <w:t xml:space="preserve"> Лица, разместившие отходы в несанкционированных местах, обязаны </w:t>
      </w:r>
      <w:r>
        <w:rPr>
          <w:rFonts w:cs="Times New Roman"/>
          <w:sz w:val="26"/>
          <w:szCs w:val="26"/>
          <w:lang w:val="ru-RU"/>
        </w:rPr>
        <w:lastRenderedPageBreak/>
        <w:t>за свой счет произвести уборку и очистку данной территории, а при необходимости – рекультивацию земельного участка в срок, установленный Администрацией сельского поселения. Факт действий виновного лица, разместившего отходы в несанкционированном месте устанавливается на основании фот</w:t>
      </w:r>
      <w:proofErr w:type="gramStart"/>
      <w:r>
        <w:rPr>
          <w:rFonts w:cs="Times New Roman"/>
          <w:sz w:val="26"/>
          <w:szCs w:val="26"/>
          <w:lang w:val="ru-RU"/>
        </w:rPr>
        <w:t>о-</w:t>
      </w:r>
      <w:proofErr w:type="gramEnd"/>
      <w:r>
        <w:rPr>
          <w:rFonts w:cs="Times New Roman"/>
          <w:sz w:val="26"/>
          <w:szCs w:val="26"/>
          <w:lang w:val="ru-RU"/>
        </w:rPr>
        <w:t xml:space="preserve"> и </w:t>
      </w:r>
      <w:proofErr w:type="spellStart"/>
      <w:r>
        <w:rPr>
          <w:rFonts w:cs="Times New Roman"/>
          <w:sz w:val="26"/>
          <w:szCs w:val="26"/>
          <w:lang w:val="ru-RU"/>
        </w:rPr>
        <w:t>видеофиксации</w:t>
      </w:r>
      <w:proofErr w:type="spellEnd"/>
      <w:r>
        <w:rPr>
          <w:rFonts w:cs="Times New Roman"/>
          <w:sz w:val="26"/>
          <w:szCs w:val="26"/>
          <w:lang w:val="ru-RU"/>
        </w:rPr>
        <w:t>, или акта, составленного с участием не менее двух свидетелей.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10.4.</w:t>
      </w:r>
      <w:r>
        <w:rPr>
          <w:rFonts w:cs="Times New Roman"/>
          <w:sz w:val="26"/>
          <w:szCs w:val="26"/>
          <w:lang w:val="ru-RU"/>
        </w:rPr>
        <w:t xml:space="preserve"> До определения в установленном порядке нормативов накопления твердых коммунальных отходов, утвердить следующие нормы вывоза отходов на одного человека в год: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proofErr w:type="gramStart"/>
      <w:r>
        <w:rPr>
          <w:rFonts w:cs="Times New Roman"/>
          <w:sz w:val="26"/>
          <w:szCs w:val="26"/>
          <w:lang w:val="ru-RU"/>
        </w:rPr>
        <w:t>- от помещений, оборудованных водопроводом, канализацией, центральным отоплением и газом – 0,9 куб.м.;</w:t>
      </w:r>
      <w:proofErr w:type="gramEnd"/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от прочих помещений – 1,1 куб.</w:t>
      </w:r>
      <w:proofErr w:type="gramStart"/>
      <w:r>
        <w:rPr>
          <w:rFonts w:cs="Times New Roman"/>
          <w:sz w:val="26"/>
          <w:szCs w:val="26"/>
          <w:lang w:val="ru-RU"/>
        </w:rPr>
        <w:t>м</w:t>
      </w:r>
      <w:proofErr w:type="gramEnd"/>
      <w:r>
        <w:rPr>
          <w:rFonts w:cs="Times New Roman"/>
          <w:sz w:val="26"/>
          <w:szCs w:val="26"/>
          <w:lang w:val="ru-RU"/>
        </w:rPr>
        <w:t>.;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10.5.</w:t>
      </w:r>
      <w:r>
        <w:rPr>
          <w:rFonts w:cs="Times New Roman"/>
          <w:sz w:val="26"/>
          <w:szCs w:val="26"/>
          <w:lang w:val="ru-RU"/>
        </w:rPr>
        <w:t xml:space="preserve"> Запрещается: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мойка автотранспортных средств вне специально отведенных мест;</w:t>
      </w:r>
    </w:p>
    <w:p w:rsidR="002174D3" w:rsidRDefault="002174D3" w:rsidP="002174D3">
      <w:pPr>
        <w:ind w:firstLine="720"/>
        <w:jc w:val="both"/>
        <w:rPr>
          <w:color w:val="303030"/>
          <w:sz w:val="26"/>
          <w:szCs w:val="26"/>
          <w:shd w:val="clear" w:color="auto" w:fill="FFFFFF"/>
          <w:lang w:val="ru-RU"/>
        </w:rPr>
      </w:pPr>
      <w:r>
        <w:rPr>
          <w:rFonts w:cs="Times New Roman"/>
          <w:sz w:val="26"/>
          <w:szCs w:val="26"/>
          <w:lang w:val="ru-RU"/>
        </w:rPr>
        <w:t>- стирка ковров, белья, купание животных в местах, отведенных для купания людей и забора питьевой воды</w:t>
      </w:r>
      <w:r>
        <w:rPr>
          <w:color w:val="303030"/>
          <w:sz w:val="26"/>
          <w:szCs w:val="26"/>
          <w:shd w:val="clear" w:color="auto" w:fill="FFFFFF"/>
          <w:lang w:val="ru-RU"/>
        </w:rPr>
        <w:t xml:space="preserve">. 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- </w:t>
      </w:r>
      <w:proofErr w:type="gramStart"/>
      <w:r>
        <w:rPr>
          <w:rFonts w:cs="Times New Roman"/>
          <w:sz w:val="26"/>
          <w:szCs w:val="26"/>
          <w:lang w:val="ru-RU"/>
        </w:rPr>
        <w:t>р</w:t>
      </w:r>
      <w:proofErr w:type="gramEnd"/>
      <w:r>
        <w:rPr>
          <w:rFonts w:cs="Times New Roman"/>
          <w:sz w:val="26"/>
          <w:szCs w:val="26"/>
          <w:lang w:val="ru-RU"/>
        </w:rPr>
        <w:t xml:space="preserve">емонт, стоянка автотранспортных средств на газонах, проходах, проездах, детских игровых площадках, придомовых территориях, жилых зон, мытье автомобилей на территории жилого сектора и иных неустановленных местах. 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подсоединение шлангов к водопроводным колонкам для мытья машин;</w:t>
      </w:r>
    </w:p>
    <w:p w:rsidR="002174D3" w:rsidRDefault="002174D3" w:rsidP="002174D3">
      <w:pPr>
        <w:ind w:firstLine="720"/>
        <w:jc w:val="both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выбрасывание или оставление бытовых отходов и мусора вне специально оборудованных мест, урн, контейнеров, металлических мусоросборников;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proofErr w:type="gramStart"/>
      <w:r>
        <w:rPr>
          <w:rFonts w:cs="Times New Roman"/>
          <w:b/>
          <w:sz w:val="26"/>
          <w:szCs w:val="26"/>
          <w:lang w:val="ru-RU"/>
        </w:rPr>
        <w:t xml:space="preserve">- </w:t>
      </w:r>
      <w:r>
        <w:rPr>
          <w:rFonts w:cs="Times New Roman"/>
          <w:sz w:val="26"/>
          <w:szCs w:val="26"/>
          <w:lang w:val="ru-RU"/>
        </w:rPr>
        <w:t>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(металлические тенты, гаражи - "ракушки", "пеналы"), хозяйственных и вспомогательных построек (деревянные сараи, будки, гаражи, голубятни, теплицы и аналогичные постройки) на землях общего пользования сельского поселения без получения разрешения в установленном порядке;</w:t>
      </w:r>
      <w:proofErr w:type="gramEnd"/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нанесение надписей, рисунков, размещение объявлений, листовок и иных информационных материалов в не установленных Администрацией сельского поселения местах либо нанесение или размещение их в помещениях, зданиях, на сооружениях и иных объектах без разрешения собственников или владельцев указанных объектов;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сжигать опавшую листву и сухую траву, совершать иные действия, создающие пожароопасную обстановку;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- </w:t>
      </w:r>
      <w:r>
        <w:rPr>
          <w:rFonts w:cs="Times New Roman"/>
          <w:sz w:val="26"/>
          <w:szCs w:val="26"/>
          <w:lang w:val="ru-RU"/>
        </w:rPr>
        <w:t>самовольное возведение хозяйственных и вспомогательных построек (дровяных сараев, будок, гаражей, голубятен и др.) на землях общего пользования сельского поселения без получения соответствующего разрешения  органом местного самоуправления;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складирование на территориях общего пользования, топлива, удобрений, металлического лома, дровяного горбыля, дров, строительного, бытового мусора, домашней утвари и других материалов свыше 30 дней;</w:t>
      </w:r>
    </w:p>
    <w:p w:rsidR="002174D3" w:rsidRDefault="002174D3" w:rsidP="002174D3">
      <w:pPr>
        <w:shd w:val="clear" w:color="auto" w:fill="FFFFFF"/>
        <w:tabs>
          <w:tab w:val="left" w:pos="814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ab/>
        <w:t xml:space="preserve">- </w:t>
      </w:r>
      <w:r>
        <w:rPr>
          <w:sz w:val="26"/>
          <w:szCs w:val="26"/>
          <w:lang w:val="ru-RU"/>
        </w:rPr>
        <w:t xml:space="preserve">осуществлять мелкорозничную уличную торговлю продовольственными и непродовольственными товарами, фруктами, овощами (вынос на улицу), производить торговлю с рук, с автомашин, </w:t>
      </w:r>
      <w:r>
        <w:rPr>
          <w:rFonts w:cs="Times New Roman"/>
          <w:sz w:val="26"/>
          <w:szCs w:val="26"/>
          <w:lang w:val="ru-RU"/>
        </w:rPr>
        <w:t>на обочинах автомобильных дорог общего пользования, газонах, тротуарах, остановках общественного транспорта</w:t>
      </w:r>
      <w:r>
        <w:rPr>
          <w:rFonts w:cs="Times New Roman"/>
          <w:b/>
          <w:bCs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и в других неустановленных местах</w:t>
      </w:r>
      <w:r>
        <w:rPr>
          <w:sz w:val="26"/>
          <w:szCs w:val="26"/>
          <w:lang w:val="ru-RU"/>
        </w:rPr>
        <w:t>, без разрешения Администрации  сельского поселения, и при отсутствии у продавца урны для сбора мусора</w:t>
      </w:r>
      <w:r>
        <w:rPr>
          <w:rFonts w:cs="Times New Roman"/>
          <w:sz w:val="26"/>
          <w:szCs w:val="26"/>
          <w:lang w:val="ru-RU"/>
        </w:rPr>
        <w:t>;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захламление, загрязнение отведенной и прилегающей территории;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lastRenderedPageBreak/>
        <w:t xml:space="preserve">- повреждение и уничтожение </w:t>
      </w:r>
      <w:hyperlink w:anchor="sub_235#sub_235" w:history="1">
        <w:r>
          <w:rPr>
            <w:rStyle w:val="a3"/>
            <w:color w:val="auto"/>
            <w:sz w:val="26"/>
            <w:szCs w:val="26"/>
            <w:lang w:val="ru-RU"/>
          </w:rPr>
          <w:t>объектов благоустройства</w:t>
        </w:r>
      </w:hyperlink>
      <w:r>
        <w:rPr>
          <w:rFonts w:cs="Times New Roman"/>
          <w:color w:val="auto"/>
          <w:sz w:val="26"/>
          <w:szCs w:val="26"/>
          <w:lang w:val="ru-RU"/>
        </w:rPr>
        <w:t>;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- </w:t>
      </w:r>
      <w:r>
        <w:rPr>
          <w:rFonts w:cs="Times New Roman"/>
          <w:sz w:val="26"/>
          <w:szCs w:val="26"/>
          <w:lang w:val="ru-RU"/>
        </w:rPr>
        <w:t>установка и размещение рекламы, афиш, объявлений и указателей в неустановленных местах;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-  строительство погребов без соответствующего разрешения; 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самовольно устанавливать объекты (шлагбаумы, «лежачие полицейские» и иные объекты)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отходов;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нарушать правила пользования водопроводными колонками;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территорий;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размещение площадок для сбора и временного хранения ТБО на проезжей части, газонах, тротуарах и в проходных арках домов;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транспортирование отходов и мусора способом, допускающим загрязнение территорий по пути следования транспортного средства, перевозящего отходы.</w:t>
      </w:r>
    </w:p>
    <w:p w:rsidR="002174D3" w:rsidRDefault="002174D3" w:rsidP="002174D3">
      <w:pPr>
        <w:shd w:val="clear" w:color="auto" w:fill="FFFFFF"/>
        <w:tabs>
          <w:tab w:val="left" w:pos="1267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10.6.</w:t>
      </w:r>
      <w:r>
        <w:rPr>
          <w:rFonts w:cs="Times New Roman"/>
          <w:sz w:val="26"/>
          <w:szCs w:val="26"/>
          <w:lang w:val="ru-RU"/>
        </w:rPr>
        <w:t xml:space="preserve"> Организация работ по удалению размещаемых объявлений, листовок, иных информационных материалов, средств размещения рекламы со всех объектов (фасады зданий и сооружений, магазины, деревья, опоры контактной сети, наружного освещения и иные объекты) возлагается на собственников, владельцев, пользователей указанных объектов.</w:t>
      </w:r>
    </w:p>
    <w:p w:rsidR="002174D3" w:rsidRDefault="002174D3" w:rsidP="002174D3">
      <w:pPr>
        <w:shd w:val="clear" w:color="auto" w:fill="FFFFFF"/>
        <w:tabs>
          <w:tab w:val="left" w:pos="1267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10.7.</w:t>
      </w:r>
      <w:r>
        <w:rPr>
          <w:rFonts w:cs="Times New Roman"/>
          <w:sz w:val="26"/>
          <w:szCs w:val="26"/>
          <w:lang w:val="ru-RU"/>
        </w:rPr>
        <w:t xml:space="preserve"> Органы местного самоуправления сельского поселения могут на добровольной основе привлекать граждан для выполнения работ по уборке, благоустройству и озеленению территории  поселения.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10.8.</w:t>
      </w:r>
      <w:r>
        <w:rPr>
          <w:rFonts w:cs="Times New Roman"/>
          <w:sz w:val="26"/>
          <w:szCs w:val="26"/>
          <w:lang w:val="ru-RU"/>
        </w:rPr>
        <w:t xml:space="preserve"> Привлечение граждан к выполнению работ по уборке, благоустройству и озеленению территории сельского поселения </w:t>
      </w:r>
      <w:r>
        <w:rPr>
          <w:rFonts w:cs="Times New Roman"/>
          <w:bCs/>
          <w:sz w:val="26"/>
          <w:szCs w:val="26"/>
          <w:lang w:val="ru-RU"/>
        </w:rPr>
        <w:t xml:space="preserve">осуществляется </w:t>
      </w:r>
      <w:r>
        <w:rPr>
          <w:rFonts w:cs="Times New Roman"/>
          <w:sz w:val="26"/>
          <w:szCs w:val="26"/>
          <w:lang w:val="ru-RU"/>
        </w:rPr>
        <w:t>на основании постановления Администрации сельского поселения.</w:t>
      </w:r>
    </w:p>
    <w:p w:rsidR="002174D3" w:rsidRDefault="002174D3" w:rsidP="002174D3">
      <w:pPr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10.9.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Юридические и физические лица на территории сельского поселения по борьбе с борщевиком Сосновского обязаны:</w:t>
      </w:r>
    </w:p>
    <w:p w:rsidR="002174D3" w:rsidRDefault="002174D3" w:rsidP="002174D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не допускать произрастания борщевика Сосновского на земельных участках, находящихся у них в собственности, пользовании, владении;</w:t>
      </w:r>
    </w:p>
    <w:p w:rsidR="002174D3" w:rsidRDefault="002174D3" w:rsidP="002174D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- проводить ликвидацию очагов распространения борщевика Сосновского на земельных участках, находящихся у них в собственности, пользовании, владении;</w:t>
      </w:r>
    </w:p>
    <w:p w:rsidR="002174D3" w:rsidRDefault="002174D3" w:rsidP="002174D3">
      <w:pPr>
        <w:pStyle w:val="ab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проводить полный комплекс организационно-хозяйственных, химических, механических мер борьбы на площадях, засоренных борщевиком Сосновского, на земельных участках, находящихся у них в собственности, пользовании, владении.</w:t>
      </w:r>
    </w:p>
    <w:p w:rsidR="002174D3" w:rsidRDefault="002174D3" w:rsidP="002174D3">
      <w:pPr>
        <w:ind w:firstLine="709"/>
        <w:jc w:val="both"/>
        <w:rPr>
          <w:sz w:val="26"/>
          <w:szCs w:val="26"/>
          <w:lang w:val="ru-RU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Глава 3. ПРАВИЛА СОДЕРЖАНИЯ ЗДАНИЙ, СТРОЕНИЙ, СООРУЖЕНИЙ, ОБЪЕКТОВ МАЛЫХ АРХИТЕКТУРНЫХ ФОРМ, ОБЪЕКТОВ ИНФРАСТРУКТУРЫ, СОДЕРЖАНИЯ И РАЗМЕЩЕНИЯ ОБЪЕКТОВ НЕКАПИТАЛЬНОГО ХАРАКТЕРА, ПРИЛЕГАЮЩИХ К НИМ ТЕРРИТОРИЙ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Статья 11. Правила содержания зданий, фасадов зданий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11.1.</w:t>
      </w:r>
      <w:r>
        <w:rPr>
          <w:rFonts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cs="Times New Roman"/>
          <w:sz w:val="26"/>
          <w:szCs w:val="26"/>
          <w:lang w:val="ru-RU"/>
        </w:rPr>
        <w:t xml:space="preserve">Местные разрушения облицовки, штукатурки, фактурного и окрасочного слоев, трещины в штукатурке, </w:t>
      </w:r>
      <w:proofErr w:type="spellStart"/>
      <w:r>
        <w:rPr>
          <w:rFonts w:cs="Times New Roman"/>
          <w:sz w:val="26"/>
          <w:szCs w:val="26"/>
          <w:lang w:val="ru-RU"/>
        </w:rPr>
        <w:t>выкрашивание</w:t>
      </w:r>
      <w:proofErr w:type="spellEnd"/>
      <w:r>
        <w:rPr>
          <w:rFonts w:cs="Times New Roman"/>
          <w:sz w:val="26"/>
          <w:szCs w:val="26"/>
          <w:lang w:val="ru-RU"/>
        </w:rPr>
        <w:t xml:space="preserve"> раствора из швов облицовки, кирпичной и </w:t>
      </w:r>
      <w:proofErr w:type="spellStart"/>
      <w:r>
        <w:rPr>
          <w:rFonts w:cs="Times New Roman"/>
          <w:sz w:val="26"/>
          <w:szCs w:val="26"/>
          <w:lang w:val="ru-RU"/>
        </w:rPr>
        <w:t>мелкоблочной</w:t>
      </w:r>
      <w:proofErr w:type="spellEnd"/>
      <w:r>
        <w:rPr>
          <w:rFonts w:cs="Times New Roman"/>
          <w:sz w:val="26"/>
          <w:szCs w:val="26"/>
          <w:lang w:val="ru-RU"/>
        </w:rPr>
        <w:t xml:space="preserve"> кладки, разрушение герметизирующих </w:t>
      </w:r>
      <w:r>
        <w:rPr>
          <w:rFonts w:cs="Times New Roman"/>
          <w:sz w:val="26"/>
          <w:szCs w:val="26"/>
          <w:lang w:val="ru-RU"/>
        </w:rPr>
        <w:lastRenderedPageBreak/>
        <w:t xml:space="preserve">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>
        <w:rPr>
          <w:rFonts w:cs="Times New Roman"/>
          <w:sz w:val="26"/>
          <w:szCs w:val="26"/>
          <w:lang w:val="ru-RU"/>
        </w:rPr>
        <w:t>высолы</w:t>
      </w:r>
      <w:proofErr w:type="spellEnd"/>
      <w:r>
        <w:rPr>
          <w:rFonts w:cs="Times New Roman"/>
          <w:sz w:val="26"/>
          <w:szCs w:val="26"/>
          <w:lang w:val="ru-RU"/>
        </w:rPr>
        <w:t>, общее загрязнение поверхности, разрушение парапетов и иные подобные явления должны устраняться во избежание их дальнейшего</w:t>
      </w:r>
      <w:proofErr w:type="gramEnd"/>
      <w:r>
        <w:rPr>
          <w:rFonts w:cs="Times New Roman"/>
          <w:sz w:val="26"/>
          <w:szCs w:val="26"/>
          <w:lang w:val="ru-RU"/>
        </w:rPr>
        <w:t xml:space="preserve"> усугубления.</w:t>
      </w:r>
    </w:p>
    <w:p w:rsidR="002174D3" w:rsidRDefault="002174D3" w:rsidP="002174D3">
      <w:pPr>
        <w:tabs>
          <w:tab w:val="left" w:pos="1134"/>
        </w:tabs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11.2.</w:t>
      </w:r>
      <w:r>
        <w:rPr>
          <w:rFonts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eastAsia="Calibri" w:cs="Times New Roman"/>
          <w:sz w:val="26"/>
          <w:szCs w:val="26"/>
          <w:lang w:val="ru-RU"/>
        </w:rPr>
        <w:t xml:space="preserve">При разработке проектов планировки и застройки территории сельского поселения, формировании жилых и рекреационных зон, проектов реконструкции и строительства дорог,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учреждений), земельных участков учитываются потребности инвалидов и других </w:t>
      </w:r>
      <w:proofErr w:type="spellStart"/>
      <w:r>
        <w:rPr>
          <w:rFonts w:eastAsia="Calibri" w:cs="Times New Roman"/>
          <w:sz w:val="26"/>
          <w:szCs w:val="26"/>
          <w:lang w:val="ru-RU"/>
        </w:rPr>
        <w:t>маломобильных</w:t>
      </w:r>
      <w:proofErr w:type="spellEnd"/>
      <w:r>
        <w:rPr>
          <w:rFonts w:eastAsia="Calibri" w:cs="Times New Roman"/>
          <w:sz w:val="26"/>
          <w:szCs w:val="26"/>
          <w:lang w:val="ru-RU"/>
        </w:rPr>
        <w:t xml:space="preserve"> категорий граждан (людей пожилого возраста, инвалидов с нарушениями опорно-двигательного аппарата, слуха, дефектами зрения</w:t>
      </w:r>
      <w:proofErr w:type="gramEnd"/>
      <w:r>
        <w:rPr>
          <w:rFonts w:eastAsia="Calibri" w:cs="Times New Roman"/>
          <w:sz w:val="26"/>
          <w:szCs w:val="26"/>
          <w:lang w:val="ru-RU"/>
        </w:rPr>
        <w:t xml:space="preserve"> и т.д.).  </w:t>
      </w:r>
      <w:proofErr w:type="gramStart"/>
      <w:r>
        <w:rPr>
          <w:rFonts w:eastAsia="Calibri" w:cs="Times New Roman"/>
          <w:sz w:val="26"/>
          <w:szCs w:val="26"/>
          <w:lang w:val="ru-RU"/>
        </w:rPr>
        <w:t xml:space="preserve">Объекты социальной и транспортной инфраструктуры, жилые дома оснащаются техническими средствами для обеспечения доступа в них </w:t>
      </w:r>
      <w:proofErr w:type="spellStart"/>
      <w:r>
        <w:rPr>
          <w:rFonts w:eastAsia="Calibri" w:cs="Times New Roman"/>
          <w:sz w:val="26"/>
          <w:szCs w:val="26"/>
          <w:lang w:val="ru-RU"/>
        </w:rPr>
        <w:t>маломобильных</w:t>
      </w:r>
      <w:proofErr w:type="spellEnd"/>
      <w:r>
        <w:rPr>
          <w:rFonts w:eastAsia="Calibri" w:cs="Times New Roman"/>
          <w:sz w:val="26"/>
          <w:szCs w:val="26"/>
          <w:lang w:val="ru-RU"/>
        </w:rPr>
        <w:t xml:space="preserve"> категорий граждан (нормативные пандусы, поручни, подъемники и другие приспособления, информационное оборудование для людей с ограничениями слуха, зрения и др.), а земельные участки, проезжие части, тротуары приспосабливаются для беспрепятственного передвижения по ним </w:t>
      </w:r>
      <w:proofErr w:type="spellStart"/>
      <w:r>
        <w:rPr>
          <w:rFonts w:eastAsia="Calibri" w:cs="Times New Roman"/>
          <w:sz w:val="26"/>
          <w:szCs w:val="26"/>
          <w:lang w:val="ru-RU"/>
        </w:rPr>
        <w:t>маломобильных</w:t>
      </w:r>
      <w:proofErr w:type="spellEnd"/>
      <w:r>
        <w:rPr>
          <w:rFonts w:eastAsia="Calibri" w:cs="Times New Roman"/>
          <w:sz w:val="26"/>
          <w:szCs w:val="26"/>
          <w:lang w:val="ru-RU"/>
        </w:rPr>
        <w:t xml:space="preserve"> групп, в том числе за счет изменения параметров проходов и проездов, качества</w:t>
      </w:r>
      <w:proofErr w:type="gramEnd"/>
      <w:r>
        <w:rPr>
          <w:rFonts w:eastAsia="Calibri" w:cs="Times New Roman"/>
          <w:sz w:val="26"/>
          <w:szCs w:val="26"/>
          <w:lang w:val="ru-RU"/>
        </w:rPr>
        <w:t xml:space="preserve"> поверхности путей передвижения и т.д. Основные пешеходные направления по пути движения школьников, инвалидов и пожилых людей освещаются. </w:t>
      </w:r>
    </w:p>
    <w:p w:rsidR="002174D3" w:rsidRDefault="002174D3" w:rsidP="002174D3">
      <w:pPr>
        <w:tabs>
          <w:tab w:val="left" w:pos="1134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>
        <w:rPr>
          <w:rFonts w:eastAsia="Calibri" w:cs="Times New Roman"/>
          <w:sz w:val="26"/>
          <w:szCs w:val="26"/>
          <w:lang w:val="ru-RU"/>
        </w:rPr>
        <w:t>маломобильных</w:t>
      </w:r>
      <w:proofErr w:type="spellEnd"/>
      <w:r>
        <w:rPr>
          <w:rFonts w:eastAsia="Calibri" w:cs="Times New Roman"/>
          <w:sz w:val="26"/>
          <w:szCs w:val="26"/>
          <w:lang w:val="ru-RU"/>
        </w:rPr>
        <w:t xml:space="preserve"> групп населения, осуществляются при новом строительстве в соответствии с утвержденной проектной документацией либо в рамках </w:t>
      </w:r>
      <w:proofErr w:type="gramStart"/>
      <w:r>
        <w:rPr>
          <w:rFonts w:eastAsia="Calibri" w:cs="Times New Roman"/>
          <w:sz w:val="26"/>
          <w:szCs w:val="26"/>
          <w:lang w:val="ru-RU"/>
        </w:rPr>
        <w:t>выполнения мероприятий целевых программ поддержки инвалидов</w:t>
      </w:r>
      <w:proofErr w:type="gramEnd"/>
      <w:r>
        <w:rPr>
          <w:rFonts w:eastAsia="Calibri" w:cs="Times New Roman"/>
          <w:sz w:val="26"/>
          <w:szCs w:val="26"/>
          <w:lang w:val="ru-RU"/>
        </w:rPr>
        <w:t xml:space="preserve"> и </w:t>
      </w:r>
      <w:proofErr w:type="spellStart"/>
      <w:r>
        <w:rPr>
          <w:rFonts w:eastAsia="Calibri" w:cs="Times New Roman"/>
          <w:sz w:val="26"/>
          <w:szCs w:val="26"/>
          <w:lang w:val="ru-RU"/>
        </w:rPr>
        <w:t>маломобильных</w:t>
      </w:r>
      <w:proofErr w:type="spellEnd"/>
      <w:r>
        <w:rPr>
          <w:rFonts w:eastAsia="Calibri" w:cs="Times New Roman"/>
          <w:sz w:val="26"/>
          <w:szCs w:val="26"/>
          <w:lang w:val="ru-RU"/>
        </w:rPr>
        <w:t xml:space="preserve"> групп населения.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11.3.</w:t>
      </w:r>
      <w:r>
        <w:rPr>
          <w:rFonts w:cs="Times New Roman"/>
          <w:sz w:val="26"/>
          <w:szCs w:val="26"/>
          <w:lang w:val="ru-RU"/>
        </w:rPr>
        <w:t xml:space="preserve"> В случае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участвуют в ремонте фасадов названных зданий, пропорционально занимаемым площадям.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11.4.</w:t>
      </w:r>
      <w:r>
        <w:rPr>
          <w:rFonts w:cs="Times New Roman"/>
          <w:sz w:val="26"/>
          <w:szCs w:val="26"/>
          <w:lang w:val="ru-RU"/>
        </w:rPr>
        <w:t xml:space="preserve"> Расположенные на фасадах информационные таблички, памятные доски должны поддерживаться в чистоте и исправном состоянии.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11.5.</w:t>
      </w:r>
      <w:r>
        <w:rPr>
          <w:rFonts w:cs="Times New Roman"/>
          <w:sz w:val="26"/>
          <w:szCs w:val="26"/>
          <w:lang w:val="ru-RU"/>
        </w:rPr>
        <w:t xml:space="preserve"> Входы, цоколи, витрины, вывески, наружные лестницы зданий должны содержаться в чистоте и исправном состоянии.</w:t>
      </w:r>
    </w:p>
    <w:p w:rsidR="002174D3" w:rsidRDefault="002174D3" w:rsidP="002174D3">
      <w:pPr>
        <w:shd w:val="clear" w:color="auto" w:fill="FFFFFF"/>
        <w:tabs>
          <w:tab w:val="left" w:pos="1349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11.6.</w:t>
      </w:r>
      <w:r>
        <w:rPr>
          <w:rFonts w:cs="Times New Roman"/>
          <w:sz w:val="26"/>
          <w:szCs w:val="26"/>
          <w:lang w:val="ru-RU"/>
        </w:rPr>
        <w:t xml:space="preserve">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2174D3" w:rsidRDefault="002174D3" w:rsidP="002174D3">
      <w:pPr>
        <w:shd w:val="clear" w:color="auto" w:fill="FFFFFF"/>
        <w:tabs>
          <w:tab w:val="left" w:pos="1349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11.7.</w:t>
      </w:r>
      <w:r>
        <w:rPr>
          <w:rFonts w:cs="Times New Roman"/>
          <w:sz w:val="26"/>
          <w:szCs w:val="26"/>
          <w:lang w:val="ru-RU"/>
        </w:rPr>
        <w:t xml:space="preserve">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11.8.</w:t>
      </w:r>
      <w:r>
        <w:rPr>
          <w:rFonts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cs="Times New Roman"/>
          <w:sz w:val="26"/>
          <w:szCs w:val="26"/>
          <w:lang w:val="ru-RU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сельского поселения и органом архитектуры и градостроительства.</w:t>
      </w:r>
      <w:proofErr w:type="gramEnd"/>
    </w:p>
    <w:p w:rsidR="002174D3" w:rsidRDefault="002174D3" w:rsidP="002174D3">
      <w:pPr>
        <w:shd w:val="clear" w:color="auto" w:fill="FFFFFF"/>
        <w:tabs>
          <w:tab w:val="left" w:pos="1375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11.9.</w:t>
      </w:r>
      <w:r>
        <w:rPr>
          <w:rFonts w:cs="Times New Roman"/>
          <w:sz w:val="26"/>
          <w:szCs w:val="26"/>
          <w:lang w:val="ru-RU"/>
        </w:rPr>
        <w:t xml:space="preserve"> Запрещается устраивать без согласования с Администрацией сельского </w:t>
      </w:r>
      <w:r>
        <w:rPr>
          <w:rFonts w:cs="Times New Roman"/>
          <w:sz w:val="26"/>
          <w:szCs w:val="26"/>
          <w:lang w:val="ru-RU"/>
        </w:rPr>
        <w:lastRenderedPageBreak/>
        <w:t>поселения на крышах многоквартирных жилых домов антенны, во избежание разрушения кровельных материалов.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11.10.</w:t>
      </w:r>
      <w:r>
        <w:rPr>
          <w:rFonts w:cs="Times New Roman"/>
          <w:sz w:val="26"/>
          <w:szCs w:val="26"/>
          <w:lang w:val="ru-RU"/>
        </w:rPr>
        <w:t xml:space="preserve"> Запрещается: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11.10.1.</w:t>
      </w:r>
      <w:r>
        <w:rPr>
          <w:rFonts w:cs="Times New Roman"/>
          <w:sz w:val="26"/>
          <w:szCs w:val="26"/>
          <w:lang w:val="ru-RU"/>
        </w:rPr>
        <w:t xml:space="preserve"> самовольное переоборудование балконов без соответствующего разрешения, установка цветочных ящиков с внешней стороны окон и балконов;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11.10.2.</w:t>
      </w:r>
      <w:r>
        <w:rPr>
          <w:rFonts w:cs="Times New Roman"/>
          <w:sz w:val="26"/>
          <w:szCs w:val="26"/>
          <w:lang w:val="ru-RU"/>
        </w:rPr>
        <w:t xml:space="preserve"> самовольное переоборудование фасадов зданий и их конструктивных элементов без соответствующего разрешения органов местного самоуправления;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11.10.3.</w:t>
      </w:r>
      <w:r>
        <w:rPr>
          <w:rFonts w:cs="Times New Roman"/>
          <w:sz w:val="26"/>
          <w:szCs w:val="26"/>
          <w:lang w:val="ru-RU"/>
        </w:rPr>
        <w:t xml:space="preserve"> загромождение балконов предметами домашнего обихода (мебель, тара и иные предметы), ставящее под угрозу обеспечение безопасности.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11.11.</w:t>
      </w:r>
      <w:r>
        <w:rPr>
          <w:rFonts w:cs="Times New Roman"/>
          <w:sz w:val="26"/>
          <w:szCs w:val="26"/>
          <w:lang w:val="ru-RU"/>
        </w:rPr>
        <w:t xml:space="preserve"> Здания и строения должны быть оборудованы номерными, указательными и домовыми знаками, а угловые дома (здания, строения) - названиями улиц (далее - домовые знаки), которые содержатся в чистоте и исправном состоянии и освещаются в темное время суток. Жилые здания, кроме того, должны быть оборудованы указателями номеров подъездов.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11.12.</w:t>
      </w:r>
      <w:r>
        <w:rPr>
          <w:rFonts w:cs="Times New Roman"/>
          <w:sz w:val="26"/>
          <w:szCs w:val="26"/>
          <w:lang w:val="ru-RU"/>
        </w:rPr>
        <w:t xml:space="preserve">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улично-дорожной сети.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11.13.</w:t>
      </w:r>
      <w:r>
        <w:rPr>
          <w:rFonts w:cs="Times New Roman"/>
          <w:sz w:val="26"/>
          <w:szCs w:val="26"/>
          <w:lang w:val="ru-RU"/>
        </w:rPr>
        <w:t xml:space="preserve"> При входах в здания необходимо предусматривать организацию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11.14.</w:t>
      </w:r>
      <w:r>
        <w:rPr>
          <w:rFonts w:cs="Times New Roman"/>
          <w:sz w:val="26"/>
          <w:szCs w:val="26"/>
          <w:lang w:val="ru-RU"/>
        </w:rPr>
        <w:t xml:space="preserve"> Все прикрепленные к стене стальные элементы необходимо регулярно окрашивать, защищать от коррозии. Мостики для перехода через коммуникации должны быть исправными и содержаться в чистоте.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11.15.</w:t>
      </w:r>
      <w:r>
        <w:rPr>
          <w:rFonts w:cs="Times New Roman"/>
          <w:sz w:val="26"/>
          <w:szCs w:val="26"/>
          <w:lang w:val="ru-RU"/>
        </w:rPr>
        <w:t xml:space="preserve"> В зимнее время должна быть организована своевременная очистка кровель от снега, наледи, сосулек и обледенений.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придомовые территории. Перед сбросом снега необходимо провести охранные мероприятия, обеспечивающие безопасность движения транспортных средств и прохода пешеходов.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11.16.</w:t>
      </w:r>
      <w:r>
        <w:rPr>
          <w:rFonts w:cs="Times New Roman"/>
          <w:sz w:val="26"/>
          <w:szCs w:val="26"/>
          <w:lang w:val="ru-RU"/>
        </w:rPr>
        <w:t xml:space="preserve">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других объектов.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Статья 12. Правила содержания малых архитектурных форм и объектов некапитального характера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12.1.</w:t>
      </w:r>
      <w:r>
        <w:rPr>
          <w:rFonts w:cs="Times New Roman"/>
          <w:sz w:val="26"/>
          <w:szCs w:val="26"/>
          <w:lang w:val="ru-RU"/>
        </w:rPr>
        <w:t xml:space="preserve"> Строительство и установка элементов монументально-декоративного оформления, устрой</w:t>
      </w:r>
      <w:proofErr w:type="gramStart"/>
      <w:r>
        <w:rPr>
          <w:rFonts w:cs="Times New Roman"/>
          <w:sz w:val="26"/>
          <w:szCs w:val="26"/>
          <w:lang w:val="ru-RU"/>
        </w:rPr>
        <w:t>ств дл</w:t>
      </w:r>
      <w:proofErr w:type="gramEnd"/>
      <w:r>
        <w:rPr>
          <w:rFonts w:cs="Times New Roman"/>
          <w:sz w:val="26"/>
          <w:szCs w:val="26"/>
          <w:lang w:val="ru-RU"/>
        </w:rPr>
        <w:t>я оформления мобильного и вертикального озеленения, мебели, коммунально-бытового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12.2.</w:t>
      </w:r>
      <w:r>
        <w:rPr>
          <w:rFonts w:cs="Times New Roman"/>
          <w:sz w:val="26"/>
          <w:szCs w:val="26"/>
          <w:lang w:val="ru-RU"/>
        </w:rPr>
        <w:t xml:space="preserve"> Покраска каменных, железобетонных и металлических оград, фонарей уличного освещения, опор, трансформаторных будок, металлических ворот жилых </w:t>
      </w:r>
      <w:r>
        <w:rPr>
          <w:rFonts w:cs="Times New Roman"/>
          <w:sz w:val="26"/>
          <w:szCs w:val="26"/>
          <w:lang w:val="ru-RU"/>
        </w:rPr>
        <w:lastRenderedPageBreak/>
        <w:t>и промышленных зданий производится не реже одного раза в год, а ремонт – по мере необходимости.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12.3.</w:t>
      </w:r>
      <w:r>
        <w:rPr>
          <w:rFonts w:cs="Times New Roman"/>
          <w:sz w:val="26"/>
          <w:szCs w:val="26"/>
          <w:lang w:val="ru-RU"/>
        </w:rPr>
        <w:t xml:space="preserve"> Объекты некапитального характера </w:t>
      </w:r>
      <w:r>
        <w:rPr>
          <w:sz w:val="26"/>
          <w:szCs w:val="26"/>
          <w:lang w:val="ru-RU"/>
        </w:rPr>
        <w:t>за исключением нестационарных торговых объектов, нестационарных объектов, используемых для оказания услуг общественного питания, бытовых и иных услуг</w:t>
      </w:r>
      <w:r>
        <w:rPr>
          <w:rFonts w:cs="Times New Roman"/>
          <w:sz w:val="26"/>
          <w:szCs w:val="26"/>
          <w:lang w:val="ru-RU"/>
        </w:rPr>
        <w:t>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proofErr w:type="gramStart"/>
      <w:r>
        <w:rPr>
          <w:rFonts w:cs="Times New Roman"/>
          <w:b/>
          <w:sz w:val="26"/>
          <w:szCs w:val="26"/>
          <w:lang w:val="ru-RU"/>
        </w:rPr>
        <w:t>12.3.1.</w:t>
      </w:r>
      <w:r>
        <w:rPr>
          <w:rFonts w:cs="Times New Roman"/>
          <w:sz w:val="26"/>
          <w:szCs w:val="26"/>
          <w:lang w:val="ru-RU"/>
        </w:rPr>
        <w:t xml:space="preserve"> не допускается размещение объектов некапитального характера в арках зданий, на газонах, площадках (детские, спортивные, площадки отдыха, транспортные стоянки),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10 метров от остановочных павильонов, 25 метров - от вентиляционных шахт, 20 метров - от окон жилых помещений, перед витринами</w:t>
      </w:r>
      <w:proofErr w:type="gramEnd"/>
      <w:r>
        <w:rPr>
          <w:rFonts w:cs="Times New Roman"/>
          <w:sz w:val="26"/>
          <w:szCs w:val="26"/>
          <w:lang w:val="ru-RU"/>
        </w:rPr>
        <w:t xml:space="preserve"> торговых организаций, 3 метров - от ствола дерева, 1,5 метра - от внешней границы кроны кустарника;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12.3.2.</w:t>
      </w:r>
      <w:r>
        <w:rPr>
          <w:rFonts w:cs="Times New Roman"/>
          <w:sz w:val="26"/>
          <w:szCs w:val="26"/>
          <w:lang w:val="ru-RU"/>
        </w:rPr>
        <w:t xml:space="preserve"> объекты хозяйствующих субъектов, осуществляющих мелкорозничную торговлю, бытовое обслуживание и предоставляющих услуги общественного питания (палатки, павильоны, летние кафе), размещаемые на территориях пешеходных зон, в парках сельского поселения, должны устанавливаться на твердые виды покрытия, оборудоваться осветительным оборудованием, урнами и мусорными контейнерами;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12.3.3. </w:t>
      </w:r>
      <w:r>
        <w:rPr>
          <w:rFonts w:cs="Times New Roman"/>
          <w:sz w:val="26"/>
          <w:szCs w:val="26"/>
          <w:lang w:val="ru-RU"/>
        </w:rPr>
        <w:t>установка объектов некапитального характера допускается лишь с разрешения и в порядке, установленном органами местного самоуправления; снос объектов некапитального характера производится по решению Администрации сельского поселения;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12.3.4.</w:t>
      </w:r>
      <w:r>
        <w:rPr>
          <w:rFonts w:cs="Times New Roman"/>
          <w:sz w:val="26"/>
          <w:szCs w:val="26"/>
          <w:lang w:val="ru-RU"/>
        </w:rPr>
        <w:t xml:space="preserve"> объекты некапитального характера должны содержаться в технически исправном состоянии.</w:t>
      </w:r>
    </w:p>
    <w:p w:rsidR="002174D3" w:rsidRDefault="002174D3" w:rsidP="002174D3">
      <w:pPr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12.3.5</w:t>
      </w:r>
      <w:r>
        <w:rPr>
          <w:rFonts w:cs="Times New Roman"/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не допускается размещение нестационарных торговых объектов, нестационарных объектов, используемых для оказания услуг общественного питания, бытовых и иных услуг, в следующих местах:</w:t>
      </w:r>
    </w:p>
    <w:p w:rsidR="002174D3" w:rsidRDefault="002174D3" w:rsidP="002174D3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 на газонах, озелененных территориях;</w:t>
      </w:r>
    </w:p>
    <w:p w:rsidR="002174D3" w:rsidRDefault="002174D3" w:rsidP="002174D3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площадках (детские, спортивные, площадки отдыха, парковки);</w:t>
      </w:r>
    </w:p>
    <w:p w:rsidR="002174D3" w:rsidRDefault="002174D3" w:rsidP="002174D3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в охранной зоне инженерных сетей, трубопроводов;</w:t>
      </w:r>
    </w:p>
    <w:p w:rsidR="002174D3" w:rsidRDefault="002174D3" w:rsidP="002174D3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в 5-метровой зоне от пешеходных переходов;</w:t>
      </w:r>
    </w:p>
    <w:p w:rsidR="002174D3" w:rsidRDefault="002174D3" w:rsidP="002174D3">
      <w:pPr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- на тротуарах, если свободная ширина прохода от нестационарного торгового объекта до края проезжей части, а также границ опор конструкций нестационарного торгового объекта, парковочной разметки, стволов деревьев, кроны кустарника, иных отдельно стоящих выступающих элементов, включая здания, строения и сооружения, не позволяют обеспечить беспрепятственное пешеходное движение, при этом ширина пешеходной части тротуара, на которой осуществляется пешеходное движение, не должна быть менее 1,5</w:t>
      </w:r>
      <w:proofErr w:type="gram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м</w:t>
      </w:r>
      <w:proofErr w:type="gramEnd"/>
      <w:r>
        <w:rPr>
          <w:sz w:val="26"/>
          <w:szCs w:val="26"/>
          <w:lang w:val="ru-RU"/>
        </w:rPr>
        <w:t>;</w:t>
      </w:r>
    </w:p>
    <w:p w:rsidR="002174D3" w:rsidRDefault="002174D3" w:rsidP="002174D3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в пределах треугольников видимости нерегулируемых пешеходных переходов, перекрестков и примыканий улиц и дорог;</w:t>
      </w:r>
    </w:p>
    <w:p w:rsidR="002174D3" w:rsidRDefault="002174D3" w:rsidP="002174D3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посадочных площадках наземного пассажирского транспорта общего пользования, а также ближе 3 метров от остановочных павильонов;</w:t>
      </w:r>
    </w:p>
    <w:p w:rsidR="002174D3" w:rsidRDefault="002174D3" w:rsidP="002174D3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в границах строящихся и проектируемых линейных объектов;</w:t>
      </w:r>
    </w:p>
    <w:p w:rsidR="002174D3" w:rsidRDefault="002174D3" w:rsidP="002174D3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ближе 15 метров от витрин торговых предприятий, вентиляционных шахт, окон жилых помещений;</w:t>
      </w:r>
    </w:p>
    <w:p w:rsidR="002174D3" w:rsidRDefault="002174D3" w:rsidP="002174D3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ближе 1,5 м от ствола дерева и от внешней границы кроны кустарника.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lastRenderedPageBreak/>
        <w:t>12.4.</w:t>
      </w:r>
      <w:r>
        <w:rPr>
          <w:rFonts w:cs="Times New Roman"/>
          <w:sz w:val="26"/>
          <w:szCs w:val="26"/>
          <w:lang w:val="ru-RU"/>
        </w:rPr>
        <w:t xml:space="preserve"> Игровое и спортивное оборудование: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12.4.1.</w:t>
      </w:r>
      <w:r>
        <w:rPr>
          <w:rFonts w:cs="Times New Roman"/>
          <w:sz w:val="26"/>
          <w:szCs w:val="26"/>
          <w:lang w:val="ru-RU"/>
        </w:rPr>
        <w:t xml:space="preserve"> 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12.4.2.</w:t>
      </w:r>
      <w:r>
        <w:rPr>
          <w:rFonts w:cs="Times New Roman"/>
          <w:sz w:val="26"/>
          <w:szCs w:val="26"/>
          <w:lang w:val="ru-RU"/>
        </w:rPr>
        <w:t xml:space="preserve"> спортивное оборудование должно быть предназначено для всех возрастных групп населения и размещаться на спортивных, физкультурных площадках либо на специально оборудованных пешеходных коммуникациях (тропы здоровья) в составе рекреационных зон земель поселения;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12.4.3.</w:t>
      </w:r>
      <w:r>
        <w:rPr>
          <w:rFonts w:cs="Times New Roman"/>
          <w:sz w:val="26"/>
          <w:szCs w:val="26"/>
          <w:lang w:val="ru-RU"/>
        </w:rPr>
        <w:t xml:space="preserve">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 и иных повреждений).</w:t>
      </w:r>
    </w:p>
    <w:p w:rsidR="002174D3" w:rsidRDefault="002174D3" w:rsidP="002174D3">
      <w:pPr>
        <w:ind w:firstLine="709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12.5.</w:t>
      </w:r>
      <w:r>
        <w:rPr>
          <w:sz w:val="26"/>
          <w:szCs w:val="26"/>
          <w:lang w:val="ru-RU"/>
        </w:rPr>
        <w:t xml:space="preserve"> Игровое и спортивное оборудование для детей и подростков должно соответствовать анатомо-физиологическим особенностям разных возрастных групп.</w:t>
      </w:r>
    </w:p>
    <w:p w:rsidR="002174D3" w:rsidRDefault="002174D3" w:rsidP="002174D3">
      <w:pPr>
        <w:pStyle w:val="ConsPlusNormal"/>
        <w:widowControl w:val="0"/>
        <w:autoSpaceDE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 xml:space="preserve">Глава 4.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ПРАВИЛА УСТАНОВКИ, СОДЕРЖАНИЯ, ЭКСПЛУАТАЦИИ, ДЕМОНТАЖА И (ИЛИ) ВЫВОЗА ОБЪЕКТОВ (СРЕДСТВ) НАРУЖНОГО ОСВЕЩЕНИЯ, СРЕДСТВ РАЗМЕЩЕНИЯ ИНФОРМАЦИИ</w:t>
      </w:r>
      <w:proofErr w:type="gramEnd"/>
    </w:p>
    <w:p w:rsidR="002174D3" w:rsidRDefault="002174D3" w:rsidP="002174D3">
      <w:pPr>
        <w:pStyle w:val="ConsPlusNormal"/>
        <w:widowControl w:val="0"/>
        <w:autoSpaceDE w:val="0"/>
        <w:ind w:firstLine="720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 xml:space="preserve">Статья 13.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Правила установки, содержания, эксплуатации, демонтажа и (или) вывоза объектов (средств) наружного освещения</w:t>
      </w:r>
      <w:proofErr w:type="gramEnd"/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13.1.</w:t>
      </w:r>
      <w:r>
        <w:rPr>
          <w:rFonts w:cs="Times New Roman"/>
          <w:sz w:val="26"/>
          <w:szCs w:val="26"/>
          <w:lang w:val="ru-RU"/>
        </w:rPr>
        <w:t xml:space="preserve"> Освещение улиц, дорог и площадей территорий сельского поселения выполняется светильниками, располагаемыми на опорах или тросах.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13.2.</w:t>
      </w:r>
      <w:r>
        <w:rPr>
          <w:rFonts w:cs="Times New Roman"/>
          <w:sz w:val="26"/>
          <w:szCs w:val="26"/>
          <w:lang w:val="ru-RU"/>
        </w:rPr>
        <w:t xml:space="preserve"> Освещение тротуаров и подъездов на территории сельского поселения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автоподъемников,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13.3.</w:t>
      </w:r>
      <w:r>
        <w:rPr>
          <w:rFonts w:cs="Times New Roman"/>
          <w:sz w:val="26"/>
          <w:szCs w:val="26"/>
          <w:lang w:val="ru-RU"/>
        </w:rPr>
        <w:t xml:space="preserve"> На улицах и дорогах, оборудованных кюветами, допускается устанавливать опоры за кюветом, если расстояние от опоры до ближней границы проезжей части не превышает 4 метров. Опора не должна находиться между пожарным гидрантом и проезжей частью улицы или дороги.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13.4.</w:t>
      </w:r>
      <w:r>
        <w:rPr>
          <w:rFonts w:cs="Times New Roman"/>
          <w:sz w:val="26"/>
          <w:szCs w:val="26"/>
          <w:lang w:val="ru-RU"/>
        </w:rPr>
        <w:t xml:space="preserve"> Опоры на аллеях и пешеходных дорогах должны располагаться вне пешеходной части.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13.5</w:t>
      </w:r>
      <w:r>
        <w:rPr>
          <w:rFonts w:cs="Times New Roman"/>
          <w:sz w:val="26"/>
          <w:szCs w:val="26"/>
          <w:lang w:val="ru-RU"/>
        </w:rPr>
        <w:t>. 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13.6.</w:t>
      </w:r>
      <w:r>
        <w:rPr>
          <w:rFonts w:cs="Times New Roman"/>
          <w:sz w:val="26"/>
          <w:szCs w:val="26"/>
          <w:lang w:val="ru-RU"/>
        </w:rPr>
        <w:t xml:space="preserve"> Все системы уличного, дворового и других видов наружного освещения должны поддерживаться в исправном состоянии.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13.7.</w:t>
      </w:r>
      <w:r>
        <w:rPr>
          <w:rFonts w:cs="Times New Roman"/>
          <w:sz w:val="26"/>
          <w:szCs w:val="26"/>
          <w:lang w:val="ru-RU"/>
        </w:rPr>
        <w:t xml:space="preserve"> Включение и отключение объектов наружного освещения должно осуществляться в соответствии с утвержденным графиком, согласованным с администрацией сельского поселения, а установок световой информации - по решению владельцев.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13.8.</w:t>
      </w:r>
      <w:r>
        <w:rPr>
          <w:rFonts w:cs="Times New Roman"/>
          <w:sz w:val="26"/>
          <w:szCs w:val="26"/>
          <w:lang w:val="ru-RU"/>
        </w:rPr>
        <w:t xml:space="preserve"> Количество неработающих светильников на улицах не должно превышать 50 процентов от их общего количества, при этом не допускается расположение неработающих светильников подряд, один за другим.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lastRenderedPageBreak/>
        <w:t>13.9.</w:t>
      </w:r>
      <w:r>
        <w:rPr>
          <w:rFonts w:cs="Times New Roman"/>
          <w:sz w:val="26"/>
          <w:szCs w:val="26"/>
          <w:lang w:val="ru-RU"/>
        </w:rPr>
        <w:t xml:space="preserve">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13.10.</w:t>
      </w:r>
      <w:r>
        <w:rPr>
          <w:rFonts w:cs="Times New Roman"/>
          <w:sz w:val="26"/>
          <w:szCs w:val="26"/>
          <w:lang w:val="ru-RU"/>
        </w:rPr>
        <w:t xml:space="preserve"> Демонтаж и вывоз поврежденных опор освещения осуществляется владельцами опор в течение суток с момента обнаружения повреждения.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13.11.</w:t>
      </w:r>
      <w:r>
        <w:rPr>
          <w:rFonts w:cs="Times New Roman"/>
          <w:sz w:val="26"/>
          <w:szCs w:val="26"/>
          <w:lang w:val="ru-RU"/>
        </w:rPr>
        <w:t xml:space="preserve">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(светильников) не должен превышать 10 суток с момента обнаружения неисправности.</w:t>
      </w:r>
    </w:p>
    <w:p w:rsidR="002174D3" w:rsidRDefault="002174D3" w:rsidP="002174D3">
      <w:pPr>
        <w:ind w:firstLine="720"/>
        <w:jc w:val="both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13.12. </w:t>
      </w:r>
      <w:r>
        <w:rPr>
          <w:rFonts w:cs="Times New Roman"/>
          <w:sz w:val="26"/>
          <w:szCs w:val="26"/>
          <w:lang w:val="ru-RU"/>
        </w:rPr>
        <w:t>Срок установки новой опоры взамен демонтированной с восстановлением горения светильника (светильников) не должен превышать 15 суток с момента обнаружения поврежденной опоры.</w:t>
      </w:r>
    </w:p>
    <w:p w:rsidR="002174D3" w:rsidRDefault="002174D3" w:rsidP="002174D3">
      <w:pPr>
        <w:ind w:firstLine="720"/>
        <w:jc w:val="center"/>
        <w:rPr>
          <w:rFonts w:cs="Times New Roman"/>
          <w:b/>
          <w:sz w:val="26"/>
          <w:szCs w:val="26"/>
          <w:lang w:val="ru-RU"/>
        </w:rPr>
      </w:pPr>
    </w:p>
    <w:p w:rsidR="002174D3" w:rsidRDefault="002174D3" w:rsidP="002174D3">
      <w:pPr>
        <w:ind w:firstLine="54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Статья 14. Правила установки (размещения), содержания, эксплуатации и демонтажа средств размещения информации и рекламных конструкций </w:t>
      </w:r>
    </w:p>
    <w:p w:rsidR="002174D3" w:rsidRDefault="002174D3" w:rsidP="002174D3">
      <w:pPr>
        <w:pStyle w:val="ac"/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>14.1.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 w:eastAsia="ar-SA"/>
        </w:rPr>
        <w:t xml:space="preserve">На территории </w:t>
      </w:r>
      <w:bookmarkStart w:id="23" w:name="_Hlk493599167"/>
      <w:proofErr w:type="spellStart"/>
      <w:r>
        <w:rPr>
          <w:sz w:val="26"/>
          <w:szCs w:val="26"/>
          <w:lang w:val="ru-RU" w:eastAsia="ar-SA"/>
        </w:rPr>
        <w:t>Мегрегского</w:t>
      </w:r>
      <w:proofErr w:type="spellEnd"/>
      <w:r>
        <w:rPr>
          <w:sz w:val="26"/>
          <w:szCs w:val="26"/>
          <w:lang w:val="ru-RU" w:eastAsia="ar-SA"/>
        </w:rPr>
        <w:t xml:space="preserve"> </w:t>
      </w:r>
      <w:bookmarkEnd w:id="23"/>
      <w:r>
        <w:rPr>
          <w:sz w:val="26"/>
          <w:szCs w:val="26"/>
          <w:lang w:val="ru-RU" w:eastAsia="ar-SA"/>
        </w:rPr>
        <w:t xml:space="preserve">сельского поселения </w:t>
      </w:r>
      <w:proofErr w:type="spellStart"/>
      <w:r>
        <w:rPr>
          <w:sz w:val="26"/>
          <w:szCs w:val="26"/>
          <w:lang w:val="ru-RU" w:eastAsia="ar-SA"/>
        </w:rPr>
        <w:t>Олонецкого</w:t>
      </w:r>
      <w:proofErr w:type="spellEnd"/>
      <w:r>
        <w:rPr>
          <w:sz w:val="26"/>
          <w:szCs w:val="26"/>
          <w:lang w:val="ru-RU" w:eastAsia="ar-SA"/>
        </w:rPr>
        <w:t xml:space="preserve"> муниципального района рекламные конструкции устанавливаются в соответствии с Правилами установки, содержания, эксплуатации и демонтажа рекламных конструкций на территории </w:t>
      </w:r>
      <w:proofErr w:type="spellStart"/>
      <w:r>
        <w:rPr>
          <w:sz w:val="26"/>
          <w:szCs w:val="26"/>
          <w:lang w:val="ru-RU" w:eastAsia="ar-SA"/>
        </w:rPr>
        <w:t>Олонецкого</w:t>
      </w:r>
      <w:proofErr w:type="spellEnd"/>
      <w:r>
        <w:rPr>
          <w:sz w:val="26"/>
          <w:szCs w:val="26"/>
          <w:lang w:val="ru-RU" w:eastAsia="ar-SA"/>
        </w:rPr>
        <w:t xml:space="preserve"> муниципального района Республики Карелия.</w:t>
      </w:r>
    </w:p>
    <w:p w:rsidR="002174D3" w:rsidRDefault="002174D3" w:rsidP="002174D3">
      <w:pPr>
        <w:pStyle w:val="ac"/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>14.2.</w:t>
      </w:r>
      <w:r>
        <w:rPr>
          <w:sz w:val="26"/>
          <w:szCs w:val="26"/>
          <w:lang w:val="ru-RU"/>
        </w:rPr>
        <w:t xml:space="preserve"> Вывески и указатели на территории </w:t>
      </w:r>
      <w:proofErr w:type="spellStart"/>
      <w:r>
        <w:rPr>
          <w:sz w:val="26"/>
          <w:szCs w:val="26"/>
          <w:lang w:val="ru-RU" w:eastAsia="ar-SA"/>
        </w:rPr>
        <w:t>Мегрегского</w:t>
      </w:r>
      <w:proofErr w:type="spellEnd"/>
      <w:r>
        <w:rPr>
          <w:sz w:val="26"/>
          <w:szCs w:val="26"/>
          <w:lang w:val="ru-RU" w:eastAsia="ar-SA"/>
        </w:rPr>
        <w:t xml:space="preserve"> </w:t>
      </w:r>
      <w:r>
        <w:rPr>
          <w:sz w:val="26"/>
          <w:szCs w:val="26"/>
          <w:lang w:val="ru-RU"/>
        </w:rPr>
        <w:t xml:space="preserve">сельского поселения </w:t>
      </w:r>
      <w:proofErr w:type="spellStart"/>
      <w:r>
        <w:rPr>
          <w:sz w:val="26"/>
          <w:szCs w:val="26"/>
          <w:lang w:val="ru-RU"/>
        </w:rPr>
        <w:t>Олонецкого</w:t>
      </w:r>
      <w:proofErr w:type="spellEnd"/>
      <w:r>
        <w:rPr>
          <w:sz w:val="26"/>
          <w:szCs w:val="26"/>
          <w:lang w:val="ru-RU"/>
        </w:rPr>
        <w:t xml:space="preserve"> муниципального района размещаются в соответствии с Законодательством Российской Федерации, Республики Карелия. </w:t>
      </w:r>
    </w:p>
    <w:p w:rsidR="002174D3" w:rsidRDefault="002174D3" w:rsidP="002174D3">
      <w:pPr>
        <w:pStyle w:val="ac"/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>14.3.</w:t>
      </w:r>
      <w:r>
        <w:rPr>
          <w:sz w:val="26"/>
          <w:szCs w:val="26"/>
          <w:lang w:val="ru-RU"/>
        </w:rPr>
        <w:t xml:space="preserve">Средства размещения информации устанавливаются на территории </w:t>
      </w:r>
      <w:proofErr w:type="spellStart"/>
      <w:r>
        <w:rPr>
          <w:sz w:val="26"/>
          <w:szCs w:val="26"/>
          <w:lang w:val="ru-RU" w:eastAsia="ar-SA"/>
        </w:rPr>
        <w:t>Мегрегского</w:t>
      </w:r>
      <w:proofErr w:type="spellEnd"/>
      <w:r>
        <w:rPr>
          <w:sz w:val="26"/>
          <w:szCs w:val="26"/>
          <w:lang w:val="ru-RU" w:eastAsia="ar-SA"/>
        </w:rPr>
        <w:t xml:space="preserve"> </w:t>
      </w:r>
      <w:r>
        <w:rPr>
          <w:sz w:val="26"/>
          <w:szCs w:val="26"/>
          <w:lang w:val="ru-RU"/>
        </w:rPr>
        <w:t>сельского поселения с учетом настоящих Правил. Требования настоящих правил не распространяются на фасады зданий и сооружений, являющихся объектами культурного наследия. Средства размещения информации, за исключением вывесок, указателей, устанавливаются на территории сельского поселения на основании разрешения на установку средства размещения информации, выдаваемого в порядке, определяемом органами местного самоуправления.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14.4.</w:t>
      </w:r>
      <w:r>
        <w:rPr>
          <w:sz w:val="26"/>
          <w:szCs w:val="26"/>
          <w:lang w:val="ru-RU"/>
        </w:rPr>
        <w:t xml:space="preserve"> К средствам размещения информации относятся различные носители информационных материалов, присоединенные к зданиям, сооружениям, земельным участкам, транспортным средствам и иным объектам и рассчитанные на визуальное восприятие (плоскостные установки, объемно-пространственные конструкции, </w:t>
      </w:r>
      <w:proofErr w:type="spellStart"/>
      <w:r>
        <w:rPr>
          <w:sz w:val="26"/>
          <w:szCs w:val="26"/>
          <w:lang w:val="ru-RU"/>
        </w:rPr>
        <w:t>штендеры</w:t>
      </w:r>
      <w:proofErr w:type="spellEnd"/>
      <w:r>
        <w:rPr>
          <w:sz w:val="26"/>
          <w:szCs w:val="26"/>
          <w:lang w:val="ru-RU"/>
        </w:rPr>
        <w:t xml:space="preserve">, вывески, указатели, витрины, </w:t>
      </w:r>
      <w:proofErr w:type="spellStart"/>
      <w:r>
        <w:rPr>
          <w:sz w:val="26"/>
          <w:szCs w:val="26"/>
          <w:lang w:val="ru-RU"/>
        </w:rPr>
        <w:t>крышные</w:t>
      </w:r>
      <w:proofErr w:type="spellEnd"/>
      <w:r>
        <w:rPr>
          <w:sz w:val="26"/>
          <w:szCs w:val="26"/>
          <w:lang w:val="ru-RU"/>
        </w:rPr>
        <w:t xml:space="preserve"> установки и т.п.). При этом: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14.4.1.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Штендеры</w:t>
      </w:r>
      <w:proofErr w:type="spellEnd"/>
      <w:r>
        <w:rPr>
          <w:sz w:val="26"/>
          <w:szCs w:val="26"/>
          <w:lang w:val="ru-RU"/>
        </w:rPr>
        <w:t xml:space="preserve"> - средства размещения информации, не предназначенные для стационарного закрепления на объекте недвижимости, располагаемые на тротуаре не далее 5 метров от фасада здания.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Не допускается: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стационарное закрепление основания </w:t>
      </w:r>
      <w:proofErr w:type="spellStart"/>
      <w:r>
        <w:rPr>
          <w:sz w:val="26"/>
          <w:szCs w:val="26"/>
          <w:lang w:val="ru-RU"/>
        </w:rPr>
        <w:t>штендера</w:t>
      </w:r>
      <w:proofErr w:type="spellEnd"/>
      <w:r>
        <w:rPr>
          <w:sz w:val="26"/>
          <w:szCs w:val="26"/>
          <w:lang w:val="ru-RU"/>
        </w:rPr>
        <w:t>;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размещение </w:t>
      </w:r>
      <w:proofErr w:type="spellStart"/>
      <w:r>
        <w:rPr>
          <w:sz w:val="26"/>
          <w:szCs w:val="26"/>
          <w:lang w:val="ru-RU"/>
        </w:rPr>
        <w:t>штендера</w:t>
      </w:r>
      <w:proofErr w:type="spellEnd"/>
      <w:r>
        <w:rPr>
          <w:sz w:val="26"/>
          <w:szCs w:val="26"/>
          <w:lang w:val="ru-RU"/>
        </w:rPr>
        <w:t xml:space="preserve"> в качестве дополнительного рекламного средства при наличии вывески и витрин на фасаде здания;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размещение </w:t>
      </w:r>
      <w:proofErr w:type="spellStart"/>
      <w:r>
        <w:rPr>
          <w:sz w:val="26"/>
          <w:szCs w:val="26"/>
          <w:lang w:val="ru-RU"/>
        </w:rPr>
        <w:t>штендера</w:t>
      </w:r>
      <w:proofErr w:type="spellEnd"/>
      <w:r>
        <w:rPr>
          <w:sz w:val="26"/>
          <w:szCs w:val="26"/>
          <w:lang w:val="ru-RU"/>
        </w:rPr>
        <w:t xml:space="preserve">, </w:t>
      </w:r>
      <w:proofErr w:type="gramStart"/>
      <w:r>
        <w:rPr>
          <w:sz w:val="26"/>
          <w:szCs w:val="26"/>
          <w:lang w:val="ru-RU"/>
        </w:rPr>
        <w:t>ориентированного</w:t>
      </w:r>
      <w:proofErr w:type="gramEnd"/>
      <w:r>
        <w:rPr>
          <w:sz w:val="26"/>
          <w:szCs w:val="26"/>
          <w:lang w:val="ru-RU"/>
        </w:rPr>
        <w:t xml:space="preserve"> на восприятие с проезжей части;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размещение </w:t>
      </w:r>
      <w:proofErr w:type="spellStart"/>
      <w:r>
        <w:rPr>
          <w:sz w:val="26"/>
          <w:szCs w:val="26"/>
          <w:lang w:val="ru-RU"/>
        </w:rPr>
        <w:t>штендера</w:t>
      </w:r>
      <w:proofErr w:type="spellEnd"/>
      <w:r>
        <w:rPr>
          <w:sz w:val="26"/>
          <w:szCs w:val="26"/>
          <w:lang w:val="ru-RU"/>
        </w:rPr>
        <w:t xml:space="preserve"> на тротуарах шириной менее 5 метров в месте размещения.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Штендер</w:t>
      </w:r>
      <w:proofErr w:type="spellEnd"/>
      <w:r>
        <w:rPr>
          <w:sz w:val="26"/>
          <w:szCs w:val="26"/>
          <w:lang w:val="ru-RU"/>
        </w:rPr>
        <w:t xml:space="preserve"> не должен препятствовать проходу пешеходов по тротуару.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Площадь одной стороны </w:t>
      </w:r>
      <w:proofErr w:type="spellStart"/>
      <w:r>
        <w:rPr>
          <w:sz w:val="26"/>
          <w:szCs w:val="26"/>
          <w:lang w:val="ru-RU"/>
        </w:rPr>
        <w:t>штендера</w:t>
      </w:r>
      <w:proofErr w:type="spellEnd"/>
      <w:r>
        <w:rPr>
          <w:sz w:val="26"/>
          <w:szCs w:val="26"/>
          <w:lang w:val="ru-RU"/>
        </w:rPr>
        <w:t xml:space="preserve"> не должна превышать 1 квадратный метр.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Штендер</w:t>
      </w:r>
      <w:proofErr w:type="spellEnd"/>
      <w:r>
        <w:rPr>
          <w:sz w:val="26"/>
          <w:szCs w:val="26"/>
          <w:lang w:val="ru-RU"/>
        </w:rPr>
        <w:t xml:space="preserve"> может быть </w:t>
      </w:r>
      <w:proofErr w:type="gramStart"/>
      <w:r>
        <w:rPr>
          <w:sz w:val="26"/>
          <w:szCs w:val="26"/>
          <w:lang w:val="ru-RU"/>
        </w:rPr>
        <w:t>размещен</w:t>
      </w:r>
      <w:proofErr w:type="gramEnd"/>
      <w:r>
        <w:rPr>
          <w:sz w:val="26"/>
          <w:szCs w:val="26"/>
          <w:lang w:val="ru-RU"/>
        </w:rPr>
        <w:t xml:space="preserve"> на тротуаре только в часы работы предприятия;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14.4.2.</w:t>
      </w:r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Вывеска – средство размещения информации, конструкция (конструкции) в объемном или плоском исполнении, расположенная на фасаде здания, сооружения, содержащая наименование (фирменное наименование) организации (юридического лица, индивидуального предпринимателя), место ее нахождения (адрес) и режим работы.</w:t>
      </w:r>
      <w:proofErr w:type="gramEnd"/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Вывеска может содержать сведения о профиле деятельности организации (юридического лица, индивидуального предпринимателя) и (или) виде реализуемых товаров, оказываемых услуг, коммерческое обозначение, товарный знак, номер телефона, наименование места происхождения товара, исключительное </w:t>
      </w:r>
      <w:proofErr w:type="gramStart"/>
      <w:r>
        <w:rPr>
          <w:sz w:val="26"/>
          <w:szCs w:val="26"/>
          <w:lang w:val="ru-RU"/>
        </w:rPr>
        <w:t>право</w:t>
      </w:r>
      <w:proofErr w:type="gramEnd"/>
      <w:r>
        <w:rPr>
          <w:sz w:val="26"/>
          <w:szCs w:val="26"/>
          <w:lang w:val="ru-RU"/>
        </w:rPr>
        <w:t xml:space="preserve"> на использование которого принадлежит правообладателю или его законному представителю.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Вывески, размещаемые на конструктивных элементах фасадов зданий и сооружений, в том числе маркизах, навесах и козырьках, должны быть привязаны к композиционным осям конструктивных элементов фасадов зданий и сооружений и соответствовать стилистике </w:t>
      </w:r>
      <w:proofErr w:type="gramStart"/>
      <w:r>
        <w:rPr>
          <w:sz w:val="26"/>
          <w:szCs w:val="26"/>
          <w:lang w:val="ru-RU"/>
        </w:rPr>
        <w:t>архитектурного решения</w:t>
      </w:r>
      <w:proofErr w:type="gramEnd"/>
      <w:r>
        <w:rPr>
          <w:sz w:val="26"/>
          <w:szCs w:val="26"/>
          <w:lang w:val="ru-RU"/>
        </w:rPr>
        <w:t xml:space="preserve"> фасада.</w:t>
      </w:r>
    </w:p>
    <w:p w:rsidR="002174D3" w:rsidRDefault="002174D3" w:rsidP="002174D3">
      <w:pPr>
        <w:pStyle w:val="ConsPlusNormal"/>
        <w:widowControl w:val="0"/>
        <w:autoSpaceDE w:val="0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ar-SA" w:bidi="ar-SA"/>
        </w:rPr>
        <w:t>Вывески должны иметь целостное, ненарушенное изображение.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Конструкции вывесок должны обеспечивать жесткость, прочность, стойкость, безопасность при эксплуатации, удобство выполнения монтажных и ремонтных работ. Вывески должны выполняться с учетом их собственного веса, выдерживать нагрузку согласно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 xml:space="preserve">действительным государственным строительным нормам и отвечать государственным стандартам, санитарным нормам и требованиям пожарной, электрической и экологической безопасности. Узлы крепления вывесок к домам и сооружениям должны обеспечивать надежное крепление и быть защищены от несанкционированного доступа к ним. 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Материалы, используемые при изготовлении вывесок, должны отвечать современным требованиям качества и дизайна. Предпочтительное изготовление вывесок в виде объемных коробов, отдельно стоящих букв и знаков без подложки, отдельно стоящих букв и знаков с подложкой.</w:t>
      </w:r>
    </w:p>
    <w:p w:rsidR="002174D3" w:rsidRDefault="002174D3" w:rsidP="002174D3">
      <w:pPr>
        <w:pStyle w:val="a5"/>
        <w:spacing w:before="0"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Световое оформление вывесок не должно ослеплять участников дорожного движения, а также не должно освещать окна жилых домов и ослеплять жителей домов, на которых размещаются вывески, указатели. Устанавливаемая подсветка информационных конструкций (вывесок) не должна находиться в непосредственной близости от окон жилых домов, мешать полноценному отдыху жильцов.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Световые вывески должны включаться с наступлением темноты одновременно с уличным освещением. 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Вывески не должны создавать препятствий для обслуживания, эксплуатации и ремонта домов и сооружений, на которых они располагаются. 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Вывески и указатели должны размещаться с соблюдением требований техники безопасности и с обеспечением видимости дорожных знаков, перекрестков, пешеходных переходов, остановок транспорта общего пользования и не воссоздавать изображение дорожных знаков. Вывески не должны создавать препятствий для свободного передвижения пешеходов.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Владелец вывески несет ответственность за установленную конструкцию, </w:t>
      </w:r>
      <w:r>
        <w:rPr>
          <w:sz w:val="26"/>
          <w:szCs w:val="26"/>
          <w:lang w:val="ru-RU"/>
        </w:rPr>
        <w:lastRenderedPageBreak/>
        <w:t>за соблюдение при ее размещении государственных стандартов, норм и правил конструктивной прочности, электротехнической и эксплуатационной безопасности, а также отвечает за безопасность при проведении работ по монтажу и демонтажу вывески, эксплуатацию и содержание ее в надлежащем санитарно-техническом состоянии.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случае прекращения права заинтересованного лица на здание, сооружение либо помещения в нем, вывески и иные информационные конструкции подлежат демонтажу в течение 5 дней после прекращения права.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В составе вывесок допускается использование декоративных элементов, а также словесных, графических обозначений или их комбинаций (на русском языке или в русской транслитерации), зарегистрированных в установленном порядке в качестве товарных знаков или знаков обслуживания, при условии, что владелец информационной конструкции обладает правом на использование данного товарного знака или знака обслуживания, зарегистрированным в установленном законом порядке.</w:t>
      </w:r>
      <w:proofErr w:type="gramEnd"/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Изображение декоративных элементов, а также товарных знаков и (или) знаков обслуживания не должно доминировать над информацией, размещенной в целях ориентирования потребителей.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Не допускается размещение в составе вывески развернутого ассортиментного перечня товаров, услуг; информации о конкретном товаре, позволяющей индивидуализировать товар среди ряда однородных товаров. При наличии указанной информации применяются положения и требования, установленные Федеральным законом от 13.03.2006 № 38-ФЗ «О рекламе».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Каждым хозяйствующим субъектом на фасадах зданий и сооружений допустимо размещение не более двух вывесок (1-я вывеска содержит полный перечень сведений, согласно требованиям Федерального Закона «О защите прав потребителей», а 2-я – только наименование хозяйствующего субъекта). Не допускается размещение дополнительных вывесок с дублирующей и (или) дополняющей друг друга информацией.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Размещение вывесок на фасадах зданий и сооружений с одним или несколькими общими входами с большим количеством заинтересованных лиц допускается упорядоченно и комплексно на боковом фасаде, глухих стенах, или компактно на локальном участке фасада. 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Вывески, в данном случае,</w:t>
      </w:r>
      <w:r>
        <w:rPr>
          <w:bCs/>
          <w:sz w:val="26"/>
          <w:szCs w:val="26"/>
          <w:lang w:val="ru-RU"/>
        </w:rPr>
        <w:t xml:space="preserve"> должны быть одинакового размера, выполнены в одной стилистике и из одного материала.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Рекомендуется группировать сменные модули в настенном комплексе вывесок по этажам, а внутри одного этажа – по алфавиту.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Место размещения вывески должно информировать потребителя о местонахождении предприятия и указывать место входа в него;</w:t>
      </w:r>
    </w:p>
    <w:p w:rsidR="002174D3" w:rsidRDefault="002174D3" w:rsidP="002174D3">
      <w:pPr>
        <w:pStyle w:val="ConsPlusNormal"/>
        <w:widowControl w:val="0"/>
        <w:autoSpaceDE w:val="0"/>
        <w:ind w:firstLine="851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Не допускается размещение вывесок: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оконных и дверных проемах с изменением их конфигурации, а также закрывая и перекрывая их;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путём непосредственного нанесения декоративных плёнок на поверхности остекления витрин, окон;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ограждениях и плитах балконов, лоджий и эркерах;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 помощью демонстрации информации на динамических системах смены изображений (</w:t>
      </w:r>
      <w:proofErr w:type="spellStart"/>
      <w:r>
        <w:rPr>
          <w:sz w:val="26"/>
          <w:szCs w:val="26"/>
          <w:lang w:val="ru-RU"/>
        </w:rPr>
        <w:t>роллерные</w:t>
      </w:r>
      <w:proofErr w:type="spellEnd"/>
      <w:r>
        <w:rPr>
          <w:sz w:val="26"/>
          <w:szCs w:val="26"/>
          <w:lang w:val="ru-RU"/>
        </w:rPr>
        <w:t xml:space="preserve"> системы, системы поворотных панелей - </w:t>
      </w:r>
      <w:proofErr w:type="spellStart"/>
      <w:r>
        <w:rPr>
          <w:sz w:val="26"/>
          <w:szCs w:val="26"/>
          <w:lang w:val="ru-RU"/>
        </w:rPr>
        <w:t>призматроны</w:t>
      </w:r>
      <w:proofErr w:type="spellEnd"/>
      <w:r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  <w:lang w:val="ru-RU"/>
        </w:rPr>
        <w:lastRenderedPageBreak/>
        <w:t>или с помощью изображения, демонстрируемого на электронных носителях (экраны (телевизоры), электронные табло (бегущая строка));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путём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размещение вывесок на ограждающих конструкциях (заборах, шлагбаумах, ограждениях, перилах), за исключением </w:t>
      </w:r>
      <w:proofErr w:type="spellStart"/>
      <w:r>
        <w:rPr>
          <w:sz w:val="26"/>
          <w:szCs w:val="26"/>
          <w:lang w:val="ru-RU"/>
        </w:rPr>
        <w:t>Режимки</w:t>
      </w:r>
      <w:proofErr w:type="spellEnd"/>
      <w:r>
        <w:rPr>
          <w:sz w:val="26"/>
          <w:szCs w:val="26"/>
          <w:lang w:val="ru-RU"/>
        </w:rPr>
        <w:t xml:space="preserve"> (при входе на огороженные территории), а также единого комплекса вывесок (с названием хозяйствующих субъектов) для множества организаций на одной огражденной территории;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замена остекления витрин световыми коробами или экранами;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путем перекрытия (закрытия) указателей наименований улиц и номеров домов;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внешних поверхностях объектов незавершенного строительства.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14.4.3. </w:t>
      </w:r>
      <w:r>
        <w:rPr>
          <w:sz w:val="26"/>
          <w:szCs w:val="26"/>
          <w:lang w:val="ru-RU"/>
        </w:rPr>
        <w:t>Указатель - средство размещения информации конструкция (конструкции) в объемном или плоском исполнении, указывающая наименование (фирменное наименование) и место нахождения организации (юридического лица, индивидуального предпринимателя).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Наземные указатели выполняются в одностороннем варианте, должны иметь декоративно оформленную обратную сторону.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Указатели не должны иметь видимых элементов соединения различных частей конструкций.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целях безопасности в эксплуатации указатели должны быть установлены на высоте не менее 2,5 метров над газонами и не менее 3 метров над тротуарами и пешеходными зонами.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размещении на опоре указатели должны быть ориентированы в сторону, противоположную проезжей части;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Размеры указателей, размещаемых на фасадах зданий, определяются архитектурными особенностями здания.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Конструкции указателей должны обеспечивать жесткость, прочность, стойкость, безопасность при эксплуатации, удобство выполнения монтажных и ремонтных работ. Указатели должны выполняться с учетом их собственного веса, выдерживать нагрузку согласно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 xml:space="preserve">действительным государственным строительным нормам и отвечать государственным стандартам, санитарным нормам и требованиям пожарной и электрической и экологической безопасности. Узлы крепления указателей к домам и сооружениям должны обеспечивать надежное крепление и быть защищены от несанкционированного доступа к ним. 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Указатели не должны создавать препятствий для обслуживания, эксплуатации и ремонта домов и сооружений, на которых они располагаются. </w:t>
      </w:r>
    </w:p>
    <w:p w:rsidR="002174D3" w:rsidRDefault="002174D3" w:rsidP="002174D3">
      <w:pPr>
        <w:pStyle w:val="ConsPlusNormal"/>
        <w:widowControl w:val="0"/>
        <w:autoSpaceDE w:val="0"/>
        <w:ind w:firstLine="851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Не допускается размещение указателей: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оконных и дверных проемах с изменением их конфигурации, а также закрывая и перекрывая их;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путём непосредственного нанесения декоративных плёнок на поверхности остекления витрин, окон;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ограждениях и плитах балконов, лоджий и эркерах;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 помощью демонстрации информации на динамических системах смены изображений (</w:t>
      </w:r>
      <w:proofErr w:type="spellStart"/>
      <w:r>
        <w:rPr>
          <w:sz w:val="26"/>
          <w:szCs w:val="26"/>
          <w:lang w:val="ru-RU"/>
        </w:rPr>
        <w:t>роллерные</w:t>
      </w:r>
      <w:proofErr w:type="spellEnd"/>
      <w:r>
        <w:rPr>
          <w:sz w:val="26"/>
          <w:szCs w:val="26"/>
          <w:lang w:val="ru-RU"/>
        </w:rPr>
        <w:t xml:space="preserve"> системы, системы поворотных панелей - </w:t>
      </w:r>
      <w:proofErr w:type="spellStart"/>
      <w:r>
        <w:rPr>
          <w:sz w:val="26"/>
          <w:szCs w:val="26"/>
          <w:lang w:val="ru-RU"/>
        </w:rPr>
        <w:t>призматроны</w:t>
      </w:r>
      <w:proofErr w:type="spellEnd"/>
      <w:r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  <w:lang w:val="ru-RU"/>
        </w:rPr>
        <w:lastRenderedPageBreak/>
        <w:t>или с помощью изображения, демонстрируемого на электронных носителях (экраны (телевизоры), электронные табло (бегущая строка));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путём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замена остекления витрин световыми коробами или экранами;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архитектурных деталях фасадов объектов (на колоннах, пилястрах, орнаментах, лепнине и др.)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путем перекрытия (закрытия) указателей наименований улиц и номеров домов;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внешних поверхностях объектов незавершенного строительства.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14.5.</w:t>
      </w:r>
      <w:r>
        <w:rPr>
          <w:sz w:val="26"/>
          <w:szCs w:val="26"/>
          <w:lang w:val="ru-RU"/>
        </w:rPr>
        <w:t xml:space="preserve"> Средства размещения информации не должны создавать помех для прохода пешеходов и механизированной уборки улиц и тротуаров.</w:t>
      </w:r>
    </w:p>
    <w:p w:rsidR="002174D3" w:rsidRDefault="002174D3" w:rsidP="002174D3">
      <w:pPr>
        <w:pStyle w:val="ConsPlusNormal"/>
        <w:widowControl w:val="0"/>
        <w:autoSpaceDE w:val="0"/>
        <w:ind w:firstLine="851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Не допускается размещение средств размещения информации: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оконных и дверных проемах с изменением их конфигурации, а также закрывая и перекрывая их;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ограждениях и плитах балконов, лоджий и эркерах;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путём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- размещение на ограждающих конструкциях (заборах, шлагбаумах, ограждениях, перилах</w:t>
      </w:r>
      <w:proofErr w:type="gramEnd"/>
    </w:p>
    <w:p w:rsidR="002174D3" w:rsidRDefault="002174D3" w:rsidP="002174D3">
      <w:pPr>
        <w:pStyle w:val="ac"/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архитектурных деталях фасадов объектов (на колоннах, пилястрах, орнаментах, лепнине и др.)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путем перекрытия (закрытия) указателей наименований улиц и номеров домов;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внешних поверхностях объектов незавершенного строительства.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транспортных средствах, использующихся исключительно или преимущественно в качестве передвижных средств размещения информации, в том числе переоборудование транспортных сре</w:t>
      </w:r>
      <w:proofErr w:type="gramStart"/>
      <w:r>
        <w:rPr>
          <w:sz w:val="26"/>
          <w:szCs w:val="26"/>
          <w:lang w:val="ru-RU"/>
        </w:rPr>
        <w:t>дств дл</w:t>
      </w:r>
      <w:proofErr w:type="gramEnd"/>
      <w:r>
        <w:rPr>
          <w:sz w:val="26"/>
          <w:szCs w:val="26"/>
          <w:lang w:val="ru-RU"/>
        </w:rPr>
        <w:t>я размещения информации, в результате которого транспортные средства полностью или частично утратили функции, для выполнения которых они были предназначены, переоборудование кузовов транспортных средств с приданием им вида определенного товара.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14.6.</w:t>
      </w:r>
      <w:r>
        <w:rPr>
          <w:sz w:val="26"/>
          <w:szCs w:val="26"/>
          <w:lang w:val="ru-RU"/>
        </w:rPr>
        <w:t xml:space="preserve"> Владелец рекламной конструкции обязан содержать ее в надлежащем состоянии (без механических повреждений, очищенными от грязи, пыли, а также от надписей, не имеющих отношения к размещаемой информации, и при необходимости </w:t>
      </w:r>
      <w:proofErr w:type="gramStart"/>
      <w:r>
        <w:rPr>
          <w:sz w:val="26"/>
          <w:szCs w:val="26"/>
          <w:lang w:val="ru-RU"/>
        </w:rPr>
        <w:t>окрашенным</w:t>
      </w:r>
      <w:proofErr w:type="gramEnd"/>
      <w:r>
        <w:rPr>
          <w:sz w:val="26"/>
          <w:szCs w:val="26"/>
          <w:lang w:val="ru-RU"/>
        </w:rPr>
        <w:t>) и в соответствии с документами, необходимыми для установки рекламной конструкции.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14.7.</w:t>
      </w:r>
      <w:r>
        <w:rPr>
          <w:sz w:val="26"/>
          <w:szCs w:val="26"/>
          <w:lang w:val="ru-RU"/>
        </w:rPr>
        <w:t xml:space="preserve"> Фундаменты отдельно стоящих рекламных конструкций, выступающие над уровнем земли, должны быть облицованы декоративной плиткой или иным образом декоративно оформлены по согласованию с уполномоченным органом.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14.8.</w:t>
      </w:r>
      <w:r>
        <w:rPr>
          <w:sz w:val="26"/>
          <w:szCs w:val="26"/>
          <w:lang w:val="ru-RU"/>
        </w:rPr>
        <w:t xml:space="preserve"> Стойки отдельно стоящих рекламных конструкций должны быть окрашены в нейтральный цвет.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14.9.</w:t>
      </w:r>
      <w:r>
        <w:rPr>
          <w:sz w:val="26"/>
          <w:szCs w:val="26"/>
          <w:lang w:val="ru-RU"/>
        </w:rPr>
        <w:t xml:space="preserve"> Рекламная конструкция, отдельно стоящая на земельном участке, должна иметь маркировку с указанием реквизитов владельца, сведений о разрешении (дата выдачи, № разрешения, срока окончания разрешения).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14.10.</w:t>
      </w:r>
      <w:r>
        <w:rPr>
          <w:sz w:val="26"/>
          <w:szCs w:val="26"/>
          <w:lang w:val="ru-RU"/>
        </w:rPr>
        <w:t xml:space="preserve"> Не допускается: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- эксплуатация рекламного изображения с нарушением целостности, а также эксплуатация рекламной конструкции без рекламного поля;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отсутствие остекления, если таковое предполагается, наличие ржавчины и следов расклейки на опорах.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14.11.</w:t>
      </w:r>
      <w:r>
        <w:rPr>
          <w:sz w:val="26"/>
          <w:szCs w:val="26"/>
          <w:lang w:val="ru-RU"/>
        </w:rPr>
        <w:t xml:space="preserve"> Устранение нарушений при эксплуатации рекламных конструкций производится не позднее чем в трехдневный срок со дня его обнаружения.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14.12.</w:t>
      </w:r>
      <w:r>
        <w:rPr>
          <w:sz w:val="26"/>
          <w:szCs w:val="26"/>
          <w:lang w:val="ru-RU"/>
        </w:rPr>
        <w:t xml:space="preserve"> Владелец средства размещения информации обязан восстановить благоустройство территории (газона, асфальтового покрытия) в срок не более пяти дней с момента установки средства размещения информации.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14.13.</w:t>
      </w:r>
      <w:r>
        <w:rPr>
          <w:sz w:val="26"/>
          <w:szCs w:val="26"/>
          <w:lang w:val="ru-RU"/>
        </w:rPr>
        <w:t xml:space="preserve"> Незаконно установленное средство размещения информации подлежит демонтажу не позднее чем в трехдневный срок со дня его обнаружения. Демонтаж осуществляется за счет владельца средства размещения информации. Владелец средства размещения информации в срок, не превышающий трех дней со дня демонтажа, обязан восстановить место установки средства размещения информации в том виде, в котором оно было до установки средства размещения информации.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14.14.</w:t>
      </w:r>
      <w:r>
        <w:rPr>
          <w:sz w:val="26"/>
          <w:szCs w:val="26"/>
          <w:lang w:val="ru-RU"/>
        </w:rPr>
        <w:t xml:space="preserve"> Если техническое состояние средства размещения информации представляет угрозу безопасности граждан и имуществу, его владелец обязан произвести демонтаж конструкции незамедлительно после получения предписания.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14.15.</w:t>
      </w:r>
      <w:r>
        <w:rPr>
          <w:sz w:val="26"/>
          <w:szCs w:val="26"/>
          <w:lang w:val="ru-RU"/>
        </w:rPr>
        <w:t xml:space="preserve"> Запрещается нанесение надписей, рисунков, размещение объявлений, листовок рекламного и не рекламного характера, а также иных информационных материалов в неустановленных уполномоченным органом местах либо нанесение или размещение их в помещениях, зданиях, на сооружениях и иных объектах без разрешения собственников или владельцев указанных объектов.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Расклейка газет, афиш, плакатов, различного рода объявлений осуществляется только на специально установленных стендах.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Глава 5. ПРАВИЛА СОДЕРЖАНИЯ НАЗЕМНЫХ ЧАСТЕЙ ЛИНЕЙНЫХ СООРУЖЕНИЙ И КОММУНИКАЦИЙ. ТРЕБОВАНИЯ ПРИ ПРОИЗВОДСТВЕ ЗЕМЛЯНЫХ, РЕМОНТНЫХ, СТРОИТЕЛЬНЫХ И ИНЫХ ВИДОВ РАБОТ, ПЕРЕВОЗКЕ СТРОИТЕЛЬНЫХ МАТЕРИАЛОВ И СТРОИТЕЛЬНОГО МУСОРА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Статья 15. Правила содержания наземных частей линейных сооружений и коммуникаций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15.1.</w:t>
      </w:r>
      <w:r>
        <w:rPr>
          <w:rFonts w:cs="Times New Roman"/>
          <w:sz w:val="26"/>
          <w:szCs w:val="26"/>
          <w:lang w:val="ru-RU"/>
        </w:rPr>
        <w:t xml:space="preserve"> Наружные инженерные коммуникации (тепловые сети, газопровод, электросети и другие коммуникации) должны находиться в исправном состоянии.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Не допускается наличие древесно-кустарниковой растительности в радиусе одного метра от опор коммуникаций, установленных на участках с искусственным покрытием.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15.2.</w:t>
      </w:r>
      <w:r>
        <w:rPr>
          <w:rFonts w:cs="Times New Roman"/>
          <w:sz w:val="26"/>
          <w:szCs w:val="26"/>
          <w:lang w:val="ru-RU"/>
        </w:rPr>
        <w:t xml:space="preserve"> Не допускается повреждение наземных частей смотровых и </w:t>
      </w:r>
      <w:proofErr w:type="spellStart"/>
      <w:r>
        <w:rPr>
          <w:rFonts w:cs="Times New Roman"/>
          <w:sz w:val="26"/>
          <w:szCs w:val="26"/>
          <w:lang w:val="ru-RU"/>
        </w:rPr>
        <w:t>дождеприемных</w:t>
      </w:r>
      <w:proofErr w:type="spellEnd"/>
      <w:r>
        <w:rPr>
          <w:rFonts w:cs="Times New Roman"/>
          <w:sz w:val="26"/>
          <w:szCs w:val="26"/>
          <w:lang w:val="ru-RU"/>
        </w:rPr>
        <w:t xml:space="preserve"> колодцев, линий теплотрасс, </w:t>
      </w:r>
      <w:proofErr w:type="spellStart"/>
      <w:r>
        <w:rPr>
          <w:rFonts w:cs="Times New Roman"/>
          <w:sz w:val="26"/>
          <w:szCs w:val="26"/>
          <w:lang w:val="ru-RU"/>
        </w:rPr>
        <w:t>газо</w:t>
      </w:r>
      <w:proofErr w:type="spellEnd"/>
      <w:r>
        <w:rPr>
          <w:rFonts w:cs="Times New Roman"/>
          <w:sz w:val="26"/>
          <w:szCs w:val="26"/>
          <w:lang w:val="ru-RU"/>
        </w:rPr>
        <w:t>-, топливо-, водопроводов, линий электропередачи и их изоляции, иных наземных частей линейных сооружений и коммуникаций.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15.3.</w:t>
      </w:r>
      <w:r>
        <w:rPr>
          <w:rFonts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cs="Times New Roman"/>
          <w:sz w:val="26"/>
          <w:szCs w:val="26"/>
          <w:lang w:val="ru-RU"/>
        </w:rPr>
        <w:t xml:space="preserve">Не допускается отсутствие, загрязнение или неокрашенное состояние ограждений, люков смотровых и </w:t>
      </w:r>
      <w:proofErr w:type="spellStart"/>
      <w:r>
        <w:rPr>
          <w:rFonts w:cs="Times New Roman"/>
          <w:sz w:val="26"/>
          <w:szCs w:val="26"/>
          <w:lang w:val="ru-RU"/>
        </w:rPr>
        <w:t>дождеприемных</w:t>
      </w:r>
      <w:proofErr w:type="spellEnd"/>
      <w:r>
        <w:rPr>
          <w:rFonts w:cs="Times New Roman"/>
          <w:sz w:val="26"/>
          <w:szCs w:val="26"/>
          <w:lang w:val="ru-RU"/>
        </w:rPr>
        <w:t xml:space="preserve"> колодцев, отклонение крышек люков смотровых и </w:t>
      </w:r>
      <w:proofErr w:type="spellStart"/>
      <w:r>
        <w:rPr>
          <w:rFonts w:cs="Times New Roman"/>
          <w:sz w:val="26"/>
          <w:szCs w:val="26"/>
          <w:lang w:val="ru-RU"/>
        </w:rPr>
        <w:t>дождеприемных</w:t>
      </w:r>
      <w:proofErr w:type="spellEnd"/>
      <w:r>
        <w:rPr>
          <w:rFonts w:cs="Times New Roman"/>
          <w:sz w:val="26"/>
          <w:szCs w:val="26"/>
          <w:lang w:val="ru-RU"/>
        </w:rPr>
        <w:t xml:space="preserve"> колодцев относительно уровня дорожного или тротуарного покрытия более 2,0 сантиметров, отсутствие наружной изоляции </w:t>
      </w:r>
      <w:r>
        <w:rPr>
          <w:rFonts w:cs="Times New Roman"/>
          <w:sz w:val="26"/>
          <w:szCs w:val="26"/>
          <w:lang w:val="ru-RU"/>
        </w:rPr>
        <w:lastRenderedPageBreak/>
        <w:t xml:space="preserve">наземных линий теплосети, </w:t>
      </w:r>
      <w:proofErr w:type="spellStart"/>
      <w:r>
        <w:rPr>
          <w:rFonts w:cs="Times New Roman"/>
          <w:sz w:val="26"/>
          <w:szCs w:val="26"/>
          <w:lang w:val="ru-RU"/>
        </w:rPr>
        <w:t>газо</w:t>
      </w:r>
      <w:proofErr w:type="spellEnd"/>
      <w:r>
        <w:rPr>
          <w:rFonts w:cs="Times New Roman"/>
          <w:sz w:val="26"/>
          <w:szCs w:val="26"/>
          <w:lang w:val="ru-RU"/>
        </w:rPr>
        <w:t>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</w:t>
      </w:r>
      <w:proofErr w:type="gramEnd"/>
      <w:r>
        <w:rPr>
          <w:rFonts w:cs="Times New Roman"/>
          <w:sz w:val="26"/>
          <w:szCs w:val="26"/>
          <w:lang w:val="ru-RU"/>
        </w:rPr>
        <w:t>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15.4.</w:t>
      </w:r>
      <w:r>
        <w:rPr>
          <w:rFonts w:cs="Times New Roman"/>
          <w:sz w:val="26"/>
          <w:szCs w:val="26"/>
          <w:lang w:val="ru-RU"/>
        </w:rPr>
        <w:t xml:space="preserve">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>
        <w:rPr>
          <w:rFonts w:cs="Times New Roman"/>
          <w:sz w:val="26"/>
          <w:szCs w:val="26"/>
          <w:lang w:val="ru-RU"/>
        </w:rPr>
        <w:t>дождеприемных</w:t>
      </w:r>
      <w:proofErr w:type="spellEnd"/>
      <w:r>
        <w:rPr>
          <w:rFonts w:cs="Times New Roman"/>
          <w:sz w:val="26"/>
          <w:szCs w:val="26"/>
          <w:lang w:val="ru-RU"/>
        </w:rPr>
        <w:t xml:space="preserve"> колодцев производится хозяйствующими субъектами, эксплуатирующими эти сооружения.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15.5.</w:t>
      </w:r>
      <w:r>
        <w:rPr>
          <w:rFonts w:cs="Times New Roman"/>
          <w:sz w:val="26"/>
          <w:szCs w:val="26"/>
          <w:lang w:val="ru-RU"/>
        </w:rPr>
        <w:t xml:space="preserve"> Хозяйствующие субъекты, обслуживающие жилищный фонд, обязаны обеспечивать свободный подъезд к люкам смотровых и </w:t>
      </w:r>
      <w:proofErr w:type="spellStart"/>
      <w:r>
        <w:rPr>
          <w:rFonts w:cs="Times New Roman"/>
          <w:sz w:val="26"/>
          <w:szCs w:val="26"/>
          <w:lang w:val="ru-RU"/>
        </w:rPr>
        <w:t>дождеприемных</w:t>
      </w:r>
      <w:proofErr w:type="spellEnd"/>
      <w:r>
        <w:rPr>
          <w:rFonts w:cs="Times New Roman"/>
          <w:sz w:val="26"/>
          <w:szCs w:val="26"/>
          <w:lang w:val="ru-RU"/>
        </w:rPr>
        <w:t xml:space="preserve">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15.6.</w:t>
      </w:r>
      <w:r>
        <w:rPr>
          <w:rFonts w:cs="Times New Roman"/>
          <w:sz w:val="26"/>
          <w:szCs w:val="26"/>
          <w:lang w:val="ru-RU"/>
        </w:rPr>
        <w:t xml:space="preserve"> В целях поддержания нормальных условий эксплуатации внутриквартальных и домовых сетей физическим и юридическим лицам запрещается: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15.6.1</w:t>
      </w:r>
      <w:r>
        <w:rPr>
          <w:rFonts w:cs="Times New Roman"/>
          <w:sz w:val="26"/>
          <w:szCs w:val="26"/>
          <w:lang w:val="ru-RU"/>
        </w:rPr>
        <w:t>. открывать люки колодцев и регулировать запорные устройства на магистралях водопровода, канализации, теплотрасс;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15.6.2</w:t>
      </w:r>
      <w:r>
        <w:rPr>
          <w:rFonts w:cs="Times New Roman"/>
          <w:sz w:val="26"/>
          <w:szCs w:val="26"/>
          <w:lang w:val="ru-RU"/>
        </w:rPr>
        <w:t>. производить какие-либо работы на данных сетях без разрешения эксплуатирующих организаций;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15.6.3.</w:t>
      </w:r>
      <w:r>
        <w:rPr>
          <w:rFonts w:cs="Times New Roman"/>
          <w:sz w:val="26"/>
          <w:szCs w:val="26"/>
          <w:lang w:val="ru-RU"/>
        </w:rPr>
        <w:t xml:space="preserve">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им подобными материалами;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15.6.4.</w:t>
      </w:r>
      <w:r>
        <w:rPr>
          <w:rFonts w:cs="Times New Roman"/>
          <w:sz w:val="26"/>
          <w:szCs w:val="26"/>
          <w:lang w:val="ru-RU"/>
        </w:rPr>
        <w:t xml:space="preserve"> оставлять колодцы неплотно закрытыми и закрывать разбитыми крышками;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15.6.5.</w:t>
      </w:r>
      <w:r>
        <w:rPr>
          <w:rFonts w:cs="Times New Roman"/>
          <w:sz w:val="26"/>
          <w:szCs w:val="26"/>
          <w:lang w:val="ru-RU"/>
        </w:rPr>
        <w:t xml:space="preserve"> отводить поверхностные воды в систему канализации;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15.6.6. </w:t>
      </w:r>
      <w:r>
        <w:rPr>
          <w:rFonts w:cs="Times New Roman"/>
          <w:sz w:val="26"/>
          <w:szCs w:val="26"/>
          <w:lang w:val="ru-RU"/>
        </w:rPr>
        <w:t>пользоваться пожарными гидрантами в хозяйственных целях;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15.6.7</w:t>
      </w:r>
      <w:r>
        <w:rPr>
          <w:rFonts w:cs="Times New Roman"/>
          <w:sz w:val="26"/>
          <w:szCs w:val="26"/>
          <w:lang w:val="ru-RU"/>
        </w:rPr>
        <w:t>. производить забор воды от уличных колонок с помощью шлангов;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15.6.8.</w:t>
      </w:r>
      <w:r>
        <w:rPr>
          <w:rFonts w:cs="Times New Roman"/>
          <w:sz w:val="26"/>
          <w:szCs w:val="26"/>
          <w:lang w:val="ru-RU"/>
        </w:rPr>
        <w:t xml:space="preserve"> производить разборку колонок;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15.6.9.</w:t>
      </w:r>
      <w:r>
        <w:rPr>
          <w:rFonts w:cs="Times New Roman"/>
          <w:sz w:val="26"/>
          <w:szCs w:val="26"/>
          <w:lang w:val="ru-RU"/>
        </w:rPr>
        <w:t xml:space="preserve">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15.7.</w:t>
      </w:r>
      <w:r>
        <w:rPr>
          <w:rFonts w:cs="Times New Roman"/>
          <w:sz w:val="26"/>
          <w:szCs w:val="26"/>
          <w:lang w:val="ru-RU"/>
        </w:rPr>
        <w:t xml:space="preserve">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расположения. Пожарные гидранты должны находиться в исправном состоянии и в зимний период должны быть утеплены.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15.8.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2174D3" w:rsidRDefault="002174D3" w:rsidP="002174D3">
      <w:pPr>
        <w:ind w:firstLine="540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15.9.</w:t>
      </w:r>
      <w:r>
        <w:rPr>
          <w:sz w:val="26"/>
          <w:szCs w:val="26"/>
          <w:lang w:val="ru-RU"/>
        </w:rPr>
        <w:t xml:space="preserve"> Владельцы подземных инженерных коммуникаций обязаны производить ремонт асфальтобетонного покрытия в случае просадок, провалов и разрушения дорожного покрытия в радиусе 1 метра от внешнего края крышки люка (решетки) колодца.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Статья 16. Обеспечение чистоты при производстве земляных, ремонтных, строительных и иных видов работ, перевозке строительных материалов и строительного мусора</w:t>
      </w:r>
      <w:bookmarkStart w:id="24" w:name="P475"/>
      <w:bookmarkEnd w:id="24"/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lastRenderedPageBreak/>
        <w:t>16.1.</w:t>
      </w:r>
      <w:r>
        <w:rPr>
          <w:rFonts w:cs="Times New Roman"/>
          <w:sz w:val="26"/>
          <w:szCs w:val="26"/>
          <w:lang w:val="ru-RU"/>
        </w:rPr>
        <w:t xml:space="preserve"> Строительные объекты и площадки, карьеры (в том числе </w:t>
      </w:r>
      <w:proofErr w:type="spellStart"/>
      <w:r>
        <w:rPr>
          <w:rFonts w:cs="Times New Roman"/>
          <w:sz w:val="26"/>
          <w:szCs w:val="26"/>
          <w:lang w:val="ru-RU"/>
        </w:rPr>
        <w:t>рекультивируемые</w:t>
      </w:r>
      <w:proofErr w:type="spellEnd"/>
      <w:r>
        <w:rPr>
          <w:rFonts w:cs="Times New Roman"/>
          <w:sz w:val="26"/>
          <w:szCs w:val="26"/>
          <w:lang w:val="ru-RU"/>
        </w:rPr>
        <w:t>), предприятия по производству строительных материалов в обязательном порядке должны оборудоваться пунктами очистки (мойки) колес автотранспорта и подъездными дорогами, имеющими асфальтобетонное или железобетонное покрытие.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Выезд транспортного средства с грязными колесами с территорий строительных объектов и площадок, карьеров (в том числе </w:t>
      </w:r>
      <w:proofErr w:type="spellStart"/>
      <w:r>
        <w:rPr>
          <w:rFonts w:cs="Times New Roman"/>
          <w:sz w:val="26"/>
          <w:szCs w:val="26"/>
          <w:lang w:val="ru-RU"/>
        </w:rPr>
        <w:t>рекультивируемых</w:t>
      </w:r>
      <w:proofErr w:type="spellEnd"/>
      <w:r>
        <w:rPr>
          <w:rFonts w:cs="Times New Roman"/>
          <w:sz w:val="26"/>
          <w:szCs w:val="26"/>
          <w:lang w:val="ru-RU"/>
        </w:rPr>
        <w:t>), предприятий по производству строительных материалов на дороги общего пользования категорически запрещается.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16.2.</w:t>
      </w:r>
      <w:r>
        <w:rPr>
          <w:rFonts w:cs="Times New Roman"/>
          <w:sz w:val="26"/>
          <w:szCs w:val="26"/>
          <w:lang w:val="ru-RU"/>
        </w:rPr>
        <w:t xml:space="preserve"> Для сбора и хранения мусора на строительной площадке должен быть установлен контейнер, для сбора и хранения строительных отходов.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16.3.</w:t>
      </w:r>
      <w:r>
        <w:rPr>
          <w:rFonts w:cs="Times New Roman"/>
          <w:sz w:val="26"/>
          <w:szCs w:val="26"/>
          <w:lang w:val="ru-RU"/>
        </w:rPr>
        <w:t xml:space="preserve">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16.4.</w:t>
      </w:r>
      <w:r>
        <w:rPr>
          <w:rFonts w:cs="Times New Roman"/>
          <w:sz w:val="26"/>
          <w:szCs w:val="26"/>
          <w:lang w:val="ru-RU"/>
        </w:rPr>
        <w:t xml:space="preserve"> 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16.5</w:t>
      </w:r>
      <w:r>
        <w:rPr>
          <w:rFonts w:cs="Times New Roman"/>
          <w:sz w:val="26"/>
          <w:szCs w:val="26"/>
          <w:lang w:val="ru-RU"/>
        </w:rPr>
        <w:t>. Ограждения строительных площадок и мест разрытия должны иметь внешний вид, соответствующий установленным нормативам,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Ограждения строительных площадок и мест разрытия должны выполняться в соответствии со строительными нормами и правилами сплошными щитами без проемов.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От границ земельного участка ограждений строительной площадки и мест разрытия должно быть установлено освещение.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На ограждениях устанавливается табличка с наименованием организации, производящей работы, фамилией ответственного за производство работ лица, номером телефона организации. 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16.6.</w:t>
      </w:r>
      <w:r>
        <w:rPr>
          <w:rFonts w:cs="Times New Roman"/>
          <w:sz w:val="26"/>
          <w:szCs w:val="26"/>
          <w:lang w:val="ru-RU"/>
        </w:rPr>
        <w:t xml:space="preserve"> Строительный мусор и грунт со строительных площадок должны вывозиться регулярно в специально отведенные для этого места, согласованные с органами местного самоуправления муниципальных образований, на специально оборудованном транспорте.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16.7.</w:t>
      </w:r>
      <w:r>
        <w:rPr>
          <w:rFonts w:cs="Times New Roman"/>
          <w:sz w:val="26"/>
          <w:szCs w:val="26"/>
          <w:lang w:val="ru-RU"/>
        </w:rPr>
        <w:t xml:space="preserve"> Категорически запрещается перевозка сыпучих и иных строительных материалов - песка, гравия, щебня, кирпича - в автотранспорте при отсутствии заднего борта и без покрытия тентом.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16.8.</w:t>
      </w:r>
      <w:r>
        <w:rPr>
          <w:rFonts w:cs="Times New Roman"/>
          <w:sz w:val="26"/>
          <w:szCs w:val="26"/>
          <w:lang w:val="ru-RU"/>
        </w:rPr>
        <w:t xml:space="preserve">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работ, подлежащих административно-техническому надзору, места для этого определяются по согласованию с администрацией сельского поселения.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16.9.</w:t>
      </w:r>
      <w:r>
        <w:rPr>
          <w:rFonts w:cs="Times New Roman"/>
          <w:sz w:val="26"/>
          <w:szCs w:val="26"/>
          <w:lang w:val="ru-RU"/>
        </w:rPr>
        <w:t xml:space="preserve"> Ремонтно-строительные организации обязаны обеспечивать сдачу в эксплуатацию объектов после капитального ремонта или реконструкции с выполнением всех работ, предусмотренных проектом по благоустройству и </w:t>
      </w:r>
      <w:r>
        <w:rPr>
          <w:rFonts w:cs="Times New Roman"/>
          <w:sz w:val="26"/>
          <w:szCs w:val="26"/>
          <w:lang w:val="ru-RU"/>
        </w:rPr>
        <w:lastRenderedPageBreak/>
        <w:t>озеленению территорий и приведению их в порядок.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16.10.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Разборка подлежащих сносу строений должна производиться в установленные Администрацией сельского поселения сроки. Мусор, а также элементы объекта, подлежащего сносу, вывозятся лицом, производящим снос, не позднее следующего дня после окончания работ по сносу.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16.11.</w:t>
      </w:r>
      <w:r>
        <w:rPr>
          <w:rFonts w:cs="Times New Roman"/>
          <w:sz w:val="26"/>
          <w:szCs w:val="26"/>
          <w:lang w:val="ru-RU"/>
        </w:rPr>
        <w:t xml:space="preserve"> Площадка после сноса строений должна быть в 2-недельный срок спланирована и благоустроена.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16.12.</w:t>
      </w:r>
      <w:r>
        <w:rPr>
          <w:rFonts w:cs="Times New Roman"/>
          <w:sz w:val="26"/>
          <w:szCs w:val="26"/>
          <w:lang w:val="ru-RU"/>
        </w:rPr>
        <w:t xml:space="preserve"> Проведение любых видов земляных работ без разрешения (ордера) запрещается.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Разрешение (ордер) на проведение работ по устранению аварии должно быть оформлено не позднее 48 часов с момента начала работ.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16.13.</w:t>
      </w:r>
      <w:r>
        <w:rPr>
          <w:rFonts w:cs="Times New Roman"/>
          <w:sz w:val="26"/>
          <w:szCs w:val="26"/>
          <w:lang w:val="ru-RU"/>
        </w:rPr>
        <w:t xml:space="preserve"> Вскрытие дорожных покрытий, тротуаров, газонов,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органами местного самоуправления, в границах и в сроки, указанные в разрешении.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16.14.</w:t>
      </w:r>
      <w:r>
        <w:rPr>
          <w:rFonts w:cs="Times New Roman"/>
          <w:sz w:val="26"/>
          <w:szCs w:val="26"/>
          <w:lang w:val="ru-RU"/>
        </w:rPr>
        <w:t xml:space="preserve"> Засыпка траншей и котлованов должна производиться в срок, указанный в разрешении (ордере) на производство земляных работ, с обязательным составлением акта при участии представителя органа, выдавшего разрешение.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Дорожные покрытия, тротуары, газоны и другие разрытые участки должны быть восстановлены в сроки, указанные в разрешении.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16.15.</w:t>
      </w:r>
      <w:r>
        <w:rPr>
          <w:rFonts w:cs="Times New Roman"/>
          <w:sz w:val="26"/>
          <w:szCs w:val="26"/>
          <w:lang w:val="ru-RU"/>
        </w:rPr>
        <w:t xml:space="preserve"> Хозяйствующие субъекты, производящие земляные работы, несут ответственность за несвоевременную сдачу траншеи под восстановление дорожных покрытий.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16.16.</w:t>
      </w:r>
      <w:r>
        <w:rPr>
          <w:rFonts w:cs="Times New Roman"/>
          <w:sz w:val="26"/>
          <w:szCs w:val="26"/>
          <w:lang w:val="ru-RU"/>
        </w:rPr>
        <w:t xml:space="preserve"> Эксплуатация подземных сетей допускается только после восстановления дорожных покрытий и элементов благоустройства. Данное правило не распространяется на случаи проведения аварийных работ.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16.17.</w:t>
      </w:r>
      <w:r>
        <w:rPr>
          <w:rFonts w:cs="Times New Roman"/>
          <w:sz w:val="26"/>
          <w:szCs w:val="26"/>
          <w:lang w:val="ru-RU"/>
        </w:rPr>
        <w:t xml:space="preserve"> При производстве работ запрещается: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16.17.1.</w:t>
      </w:r>
      <w:r>
        <w:rPr>
          <w:rFonts w:cs="Times New Roman"/>
          <w:sz w:val="26"/>
          <w:szCs w:val="26"/>
          <w:lang w:val="ru-RU"/>
        </w:rPr>
        <w:t xml:space="preserve">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16.17.2.</w:t>
      </w:r>
      <w:r>
        <w:rPr>
          <w:rFonts w:cs="Times New Roman"/>
          <w:sz w:val="26"/>
          <w:szCs w:val="26"/>
          <w:lang w:val="ru-RU"/>
        </w:rPr>
        <w:t xml:space="preserve"> производить откачку воды из колодцев, траншей, котлованов непосредственно на тротуары и проезжую часть улиц;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16.17.3.</w:t>
      </w:r>
      <w:r>
        <w:rPr>
          <w:rFonts w:cs="Times New Roman"/>
          <w:sz w:val="26"/>
          <w:szCs w:val="26"/>
          <w:lang w:val="ru-RU"/>
        </w:rPr>
        <w:t xml:space="preserve"> оставлять землю и строительный мусор после окончания работ;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16.17.4.</w:t>
      </w:r>
      <w:r>
        <w:rPr>
          <w:rFonts w:cs="Times New Roman"/>
          <w:sz w:val="26"/>
          <w:szCs w:val="26"/>
          <w:lang w:val="ru-RU"/>
        </w:rPr>
        <w:t xml:space="preserve"> занимать излишнюю площадь под складирование, ограждение работ сверх установленных границ;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16.17.5</w:t>
      </w:r>
      <w:r>
        <w:rPr>
          <w:rFonts w:cs="Times New Roman"/>
          <w:sz w:val="26"/>
          <w:szCs w:val="26"/>
          <w:lang w:val="ru-RU"/>
        </w:rPr>
        <w:t>. загромождать проходы и въезды во дворы, нарушать нормальный проезд транспорта и движение пешеходов;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16.17.6.</w:t>
      </w:r>
      <w:r>
        <w:rPr>
          <w:rFonts w:cs="Times New Roman"/>
          <w:sz w:val="26"/>
          <w:szCs w:val="26"/>
          <w:lang w:val="ru-RU"/>
        </w:rPr>
        <w:t xml:space="preserve"> 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16.18</w:t>
      </w:r>
      <w:r>
        <w:rPr>
          <w:rFonts w:cs="Times New Roman"/>
          <w:sz w:val="26"/>
          <w:szCs w:val="26"/>
          <w:lang w:val="ru-RU"/>
        </w:rPr>
        <w:t>.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аварий.</w:t>
      </w:r>
    </w:p>
    <w:p w:rsidR="002174D3" w:rsidRDefault="002174D3" w:rsidP="002174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16.19.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В процессе производства ремонтных, аварийно-восстановительных и иных видов работ место производства работ должно быть огорожено сплошными щитами без проемов, не иметь поврежденных участков, отклонений от вертикали, посторонних наклеек, объявлений и надписей. На ограждениях устанавливается </w:t>
      </w:r>
      <w:r>
        <w:rPr>
          <w:sz w:val="26"/>
          <w:szCs w:val="26"/>
          <w:lang w:val="ru-RU"/>
        </w:rPr>
        <w:lastRenderedPageBreak/>
        <w:t>освещение, табличка с наименованием организации, производящей работы, фамилией от</w:t>
      </w:r>
      <w:bookmarkStart w:id="25" w:name="_GoBack"/>
      <w:bookmarkEnd w:id="25"/>
      <w:r>
        <w:rPr>
          <w:sz w:val="26"/>
          <w:szCs w:val="26"/>
          <w:lang w:val="ru-RU"/>
        </w:rPr>
        <w:t>ветственного за производство работ лица, номером телефона организации.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16.20. </w:t>
      </w:r>
      <w:r>
        <w:rPr>
          <w:rFonts w:cs="Times New Roman"/>
          <w:sz w:val="26"/>
          <w:szCs w:val="26"/>
          <w:lang w:val="ru-RU"/>
        </w:rPr>
        <w:t>В случае аварии при производстве земляных, ремонтных и иных работ, исполнитель обязан незамедлительно вызывать на место производства работ представителей организаций, эксплуатирующих действующие подземные коммуникации и сооружения, а также своевременно известить об аварии Администрацию сельского поселения, организации, имеющие смежные с местом аварии территории.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16.21.</w:t>
      </w:r>
      <w:r>
        <w:rPr>
          <w:rFonts w:cs="Times New Roman"/>
          <w:sz w:val="26"/>
          <w:szCs w:val="26"/>
          <w:lang w:val="ru-RU"/>
        </w:rPr>
        <w:t xml:space="preserve">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руководителя, ответственного за работу указанных машин (мастера или бригадира), во избежание наездов на сооружения или элементы обустройства.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16.22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трех суток.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Глава 6. ТРЕБОВАНИЯ К СОДЕРЖАНИЮ ПЛОЩАДОК ДЛЯ ВЫГУЛА ДОМАШНИХ ЖИВОТНЫХ. ПРАВИЛА ВЫПАСА СКОТА И ПТИЦЫ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ConsPlusNormal"/>
        <w:autoSpaceDE w:val="0"/>
        <w:ind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 w:bidi="ar-SA"/>
        </w:rPr>
        <w:t>Статья 17.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Обязанности граждан-владельцев животных и производителей продуктов животноводства:</w:t>
      </w:r>
    </w:p>
    <w:p w:rsidR="002174D3" w:rsidRDefault="002174D3" w:rsidP="002174D3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-   владельцы животных и производители продуктов животноводства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 (в соответствии с Федеральным законом «О санитарно-эпидемиологическом благополучии населения»);</w:t>
      </w:r>
    </w:p>
    <w:p w:rsidR="002174D3" w:rsidRDefault="002174D3" w:rsidP="002174D3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- 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природной среды отходами животноводства, предупреждать появления мух и неприятных запахов. </w:t>
      </w:r>
    </w:p>
    <w:p w:rsidR="002174D3" w:rsidRDefault="002174D3" w:rsidP="002174D3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- производить необходимые ветеринарные обработки животных;</w:t>
      </w:r>
    </w:p>
    <w:p w:rsidR="002174D3" w:rsidRDefault="002174D3" w:rsidP="002174D3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- выполнять предписания ветеринарной службы по изоляции больных животных;</w:t>
      </w:r>
    </w:p>
    <w:p w:rsidR="002174D3" w:rsidRDefault="002174D3" w:rsidP="002174D3">
      <w:pPr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не оставлять павших животных без захоронения.</w:t>
      </w:r>
    </w:p>
    <w:p w:rsidR="002174D3" w:rsidRDefault="002174D3" w:rsidP="002174D3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- запрещен выпас домашних животных в парках, скверах и на улицах.</w:t>
      </w:r>
    </w:p>
    <w:p w:rsidR="002174D3" w:rsidRDefault="002174D3" w:rsidP="002174D3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17.1.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В местах массового отдыха и купания людей землепользователи, балансодержатели, арендаторы водного объекта обязаны установить информационные знаки «водопой, прогон, выпас сельскохозяйственных животных и птицы ЗАПРЕЩЕН».</w:t>
      </w:r>
    </w:p>
    <w:p w:rsidR="002174D3" w:rsidRDefault="002174D3" w:rsidP="002174D3">
      <w:pPr>
        <w:pStyle w:val="defaul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17.2.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Обнаруженные в момент повреждения ограждения и иного имущества граждан или уничтожения зеленых насаждений сельскохозяйственные животные и </w:t>
      </w:r>
      <w:r>
        <w:rPr>
          <w:sz w:val="26"/>
          <w:szCs w:val="26"/>
        </w:rPr>
        <w:lastRenderedPageBreak/>
        <w:t>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изолированы в соответствии с гражданским законодательством для выяснения личности владельца животного и составления акта потравы.</w:t>
      </w:r>
      <w:proofErr w:type="gramEnd"/>
    </w:p>
    <w:p w:rsidR="002174D3" w:rsidRDefault="002174D3" w:rsidP="002174D3">
      <w:pPr>
        <w:pStyle w:val="ConsPlusNormal"/>
        <w:widowControl w:val="0"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Статья 18. Требования к содержанию площадок для выгула домашних животных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18.1.</w:t>
      </w:r>
      <w:r>
        <w:rPr>
          <w:rFonts w:cs="Times New Roman"/>
          <w:sz w:val="26"/>
          <w:szCs w:val="26"/>
          <w:lang w:val="ru-RU"/>
        </w:rPr>
        <w:t xml:space="preserve"> Площадки для выгула домашних животных должны размещаться на территориях общего пользования поселения, свободных от зеленых насаждений, за пределами первого и второго поясов зон санитарной охраны источников питьевого и хозяйственно-бытового водоснабжения.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18.2</w:t>
      </w:r>
      <w:r>
        <w:rPr>
          <w:rFonts w:cs="Times New Roman"/>
          <w:sz w:val="26"/>
          <w:szCs w:val="26"/>
          <w:lang w:val="ru-RU"/>
        </w:rPr>
        <w:t>. Расстояние от границы площадки до окон жилых и общественных зданий должно быть не менее 25 метров, а от участков детских учреждений, школ, детских, спортивных площадок, площадок отдыха - не менее 40 метров.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18.3.</w:t>
      </w:r>
      <w:r>
        <w:rPr>
          <w:rFonts w:cs="Times New Roman"/>
          <w:sz w:val="26"/>
          <w:szCs w:val="26"/>
          <w:lang w:val="ru-RU"/>
        </w:rPr>
        <w:t xml:space="preserve"> Покрытие поверхности площадки для выгула собак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18.4.</w:t>
      </w:r>
      <w:r>
        <w:rPr>
          <w:rFonts w:cs="Times New Roman"/>
          <w:sz w:val="26"/>
          <w:szCs w:val="26"/>
          <w:lang w:val="ru-RU"/>
        </w:rPr>
        <w:t xml:space="preserve"> На территории площадки должен быть предусмотрен информационный стенд с правилами пользования площадкой.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18.5.</w:t>
      </w:r>
      <w:r>
        <w:rPr>
          <w:rFonts w:cs="Times New Roman"/>
          <w:sz w:val="26"/>
          <w:szCs w:val="26"/>
          <w:lang w:val="ru-RU"/>
        </w:rPr>
        <w:t xml:space="preserve"> Ограждение должно быть представлено забором (металлическая сетка) высотой не менее 2,0 метра.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18.6.</w:t>
      </w:r>
      <w:r>
        <w:rPr>
          <w:rFonts w:cs="Times New Roman"/>
          <w:sz w:val="26"/>
          <w:szCs w:val="26"/>
          <w:lang w:val="ru-RU"/>
        </w:rPr>
        <w:t xml:space="preserve"> Запрещается выгул собак без поводка и намордника вне специально отведенных для выгула мест, а равно нахождения собаки без сопровождения на территориях общего пользования.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Выгул собак, в том числе с поводком и (или) в наморднике, запрещается на территориях скверов, бульваров, парков, дошкольных и школьных учреждений, придомовых детских площадок и иных мест нахождения малолетних детей.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18.7.</w:t>
      </w:r>
      <w:r>
        <w:rPr>
          <w:rFonts w:cs="Times New Roman"/>
          <w:sz w:val="26"/>
          <w:szCs w:val="26"/>
          <w:lang w:val="ru-RU"/>
        </w:rPr>
        <w:t xml:space="preserve"> Администрация сельского поселения определяет места для выгула домашних животных. Оборудование и содержание площадок для выгула домашних животных производится владельцами домашних животных.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18.8</w:t>
      </w:r>
      <w:r>
        <w:rPr>
          <w:rFonts w:cs="Times New Roman"/>
          <w:sz w:val="26"/>
          <w:szCs w:val="26"/>
          <w:lang w:val="ru-RU"/>
        </w:rPr>
        <w:t>. Владельцы собак, кошек и других домашних животных обязаны убрать экскременты за своими животными немедленно.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18.9.</w:t>
      </w:r>
      <w:r>
        <w:rPr>
          <w:rFonts w:cs="Times New Roman"/>
          <w:sz w:val="26"/>
          <w:szCs w:val="26"/>
          <w:lang w:val="ru-RU"/>
        </w:rPr>
        <w:t xml:space="preserve"> Запрещается содержание домашних животных в местах общего пользования многоквартирных жилых домов (подъездах, коридорах и т.д.).</w:t>
      </w:r>
    </w:p>
    <w:p w:rsidR="002174D3" w:rsidRDefault="002174D3" w:rsidP="002174D3">
      <w:pPr>
        <w:pStyle w:val="ConsNormal"/>
        <w:widowControl/>
        <w:tabs>
          <w:tab w:val="left" w:pos="127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74D3" w:rsidRDefault="002174D3" w:rsidP="002174D3">
      <w:pPr>
        <w:pStyle w:val="ConsNormal"/>
        <w:widowControl/>
        <w:tabs>
          <w:tab w:val="left" w:pos="127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Содержание домашних животных, сельскохозяйственных животных и птиц</w:t>
      </w:r>
    </w:p>
    <w:p w:rsidR="002174D3" w:rsidRDefault="002174D3" w:rsidP="002174D3">
      <w:pPr>
        <w:pStyle w:val="ConsNormal"/>
        <w:widowControl/>
        <w:numPr>
          <w:ilvl w:val="1"/>
          <w:numId w:val="4"/>
        </w:numPr>
        <w:tabs>
          <w:tab w:val="left" w:pos="0"/>
        </w:tabs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Владельцы домашних животных, сельскохозяйственных животных и птиц обязаны содержать их в соответствии с настоящими Правилами.</w:t>
      </w:r>
    </w:p>
    <w:p w:rsidR="002174D3" w:rsidRDefault="002174D3" w:rsidP="002174D3">
      <w:pPr>
        <w:pStyle w:val="ConsNormal"/>
        <w:widowControl/>
        <w:numPr>
          <w:ilvl w:val="1"/>
          <w:numId w:val="4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Владельцы животных обязаны содержать их в соответствии с ветеринарно-санитарными требованиями, а также своевременно предоставлять животных по требованию ветеринарных специалистов для осмотра и обязательных профилактических мероприятий.</w:t>
      </w:r>
    </w:p>
    <w:p w:rsidR="002174D3" w:rsidRDefault="002174D3" w:rsidP="002174D3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/>
          <w:sz w:val="26"/>
          <w:szCs w:val="26"/>
        </w:rPr>
        <w:t>19.3.</w:t>
      </w:r>
      <w:r>
        <w:rPr>
          <w:rFonts w:ascii="Times New Roman" w:hAnsi="Times New Roman" w:cs="Times New Roman"/>
          <w:sz w:val="26"/>
          <w:szCs w:val="26"/>
        </w:rPr>
        <w:t xml:space="preserve"> Запрещается передвижение сельскохозяйственных животных на территории сельского поселения  без сопровождающих лиц. Выпас сельскохозяйственных животных осуществляется на пастбищах под наблюдением владельца или уполномоченного им лица.</w:t>
      </w:r>
    </w:p>
    <w:p w:rsidR="002174D3" w:rsidRDefault="002174D3" w:rsidP="002174D3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19.4.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Разрешается содержание собак и кошек (далее – домашних животных):</w:t>
      </w:r>
    </w:p>
    <w:p w:rsidR="002174D3" w:rsidRDefault="002174D3" w:rsidP="002174D3">
      <w:pPr>
        <w:pStyle w:val="a5"/>
        <w:tabs>
          <w:tab w:val="left" w:pos="0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19.4.1.</w:t>
      </w:r>
      <w:r>
        <w:rPr>
          <w:color w:val="000000"/>
          <w:sz w:val="26"/>
          <w:szCs w:val="26"/>
        </w:rPr>
        <w:t>в отдельных квартирах;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19.4.2.</w:t>
      </w:r>
      <w:r>
        <w:rPr>
          <w:color w:val="000000"/>
          <w:sz w:val="26"/>
          <w:szCs w:val="26"/>
        </w:rPr>
        <w:t xml:space="preserve"> в жилых помещениях и коммунальных квартирах при условии соблюдения санитарно-гигиенических, ветеринарно-санитарных условий, настоящих Правил и согласия всех проживающих совершеннолетних лиц в указанных жилых помещениях.</w:t>
      </w:r>
    </w:p>
    <w:p w:rsidR="002174D3" w:rsidRDefault="002174D3" w:rsidP="002174D3">
      <w:pPr>
        <w:pStyle w:val="a5"/>
        <w:tabs>
          <w:tab w:val="left" w:pos="1276"/>
        </w:tabs>
        <w:spacing w:before="0" w:after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разрешается содержать домашних животных в местах общего пользования жилых домов, подвальных помещениях жилых домов.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19.5.</w:t>
      </w:r>
      <w:r>
        <w:rPr>
          <w:color w:val="000000"/>
          <w:sz w:val="26"/>
          <w:szCs w:val="26"/>
        </w:rPr>
        <w:t xml:space="preserve"> Домашние животные, сельскохозяйственные животные, принадлежащие гражданам, юридическим лицам, подлежат обязательной вакцинации против бешенства с трехмесячного возраста 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государственном территориальном органе Федеральной службы по ветеринарному и фитосанитарному надзору</w:t>
      </w:r>
      <w:r>
        <w:rPr>
          <w:i/>
          <w:sz w:val="26"/>
          <w:szCs w:val="26"/>
        </w:rPr>
        <w:t>.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19.6.</w:t>
      </w:r>
      <w:r>
        <w:rPr>
          <w:color w:val="000000"/>
          <w:sz w:val="26"/>
          <w:szCs w:val="26"/>
        </w:rPr>
        <w:t xml:space="preserve"> Владельцы собак, имеющие в пользовании дом, земельный участок, должны содержать собак на привязи или  в свободном выгуле на хорошо огороженной территории.  О наличии собак должна  быть сделана предупреждающая надпись при входе на участок или в дом.</w:t>
      </w:r>
    </w:p>
    <w:p w:rsidR="002174D3" w:rsidRDefault="002174D3" w:rsidP="002174D3">
      <w:pPr>
        <w:pStyle w:val="a6"/>
        <w:tabs>
          <w:tab w:val="left" w:pos="709"/>
        </w:tabs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>19.7.</w:t>
      </w:r>
      <w:r>
        <w:rPr>
          <w:sz w:val="26"/>
          <w:szCs w:val="26"/>
          <w:lang w:val="ru-RU"/>
        </w:rPr>
        <w:t xml:space="preserve"> Отлову  подлежат домашние животные, независимо от породы и назначения находящиеся  на улицах  или  в иных  общественных местах  без  сопровождающего  лица (владельца).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19.8.</w:t>
      </w:r>
      <w:r>
        <w:rPr>
          <w:color w:val="000000"/>
          <w:sz w:val="26"/>
          <w:szCs w:val="26"/>
        </w:rPr>
        <w:t xml:space="preserve"> Разрешается перевозка домашних животных всеми видами транспорта при наличии ветеринарного свидетельства ф. 1  или ветеринарной справки ф. 4, при соблюдении условий, исключающих беспокойство пассажиров. Собаки должны быть в наморднике и на коротком поводке. В общественном транспорте собаки перевозятся владельцем на задней площадке при наличии регистрационного удостоверения с указанием даты вакцинации против бешенства, но не ранее 30 дней со дня проведения вакцинации. </w:t>
      </w:r>
    </w:p>
    <w:p w:rsidR="002174D3" w:rsidRDefault="002174D3" w:rsidP="002174D3">
      <w:pPr>
        <w:pStyle w:val="a5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19.9.</w:t>
      </w:r>
      <w:r>
        <w:rPr>
          <w:color w:val="000000"/>
          <w:sz w:val="26"/>
          <w:szCs w:val="26"/>
        </w:rPr>
        <w:t xml:space="preserve"> Запрещается посещать с домашними животными учреждения, организации, магазины, предприятия общественного питания, аптеки, поликлиники.</w:t>
      </w:r>
    </w:p>
    <w:p w:rsidR="002174D3" w:rsidRDefault="002174D3" w:rsidP="002174D3">
      <w:pPr>
        <w:pStyle w:val="a5"/>
        <w:numPr>
          <w:ilvl w:val="1"/>
          <w:numId w:val="6"/>
        </w:numPr>
        <w:tabs>
          <w:tab w:val="left" w:pos="709"/>
        </w:tabs>
        <w:spacing w:before="0" w:after="0"/>
        <w:ind w:hanging="131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Запрещается: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19.10.1.</w:t>
      </w:r>
      <w:r>
        <w:rPr>
          <w:color w:val="000000"/>
          <w:sz w:val="26"/>
          <w:szCs w:val="26"/>
        </w:rPr>
        <w:t xml:space="preserve"> купание домашних животных, сельскохозяйственных животных и птиц на пляжах, водоемах,  отведенных для отдыха населения и в водоемах, являющихся источниками питьевого водоснабжения</w:t>
      </w:r>
      <w:r>
        <w:rPr>
          <w:i/>
          <w:sz w:val="26"/>
          <w:szCs w:val="26"/>
        </w:rPr>
        <w:t>;</w:t>
      </w:r>
    </w:p>
    <w:p w:rsidR="002174D3" w:rsidRDefault="002174D3" w:rsidP="002174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b/>
          <w:sz w:val="26"/>
          <w:szCs w:val="26"/>
          <w:lang w:val="ru-RU"/>
        </w:rPr>
        <w:t>19.10.2.</w:t>
      </w:r>
      <w:r>
        <w:rPr>
          <w:rFonts w:cs="Times New Roman"/>
          <w:sz w:val="26"/>
          <w:szCs w:val="26"/>
          <w:lang w:val="ru-RU"/>
        </w:rPr>
        <w:t xml:space="preserve"> передвижение сельскохозяйственных животных по территории сельского поселения без сопровождающих лиц;</w:t>
      </w:r>
    </w:p>
    <w:p w:rsidR="002174D3" w:rsidRDefault="002174D3" w:rsidP="002174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b/>
          <w:sz w:val="26"/>
          <w:szCs w:val="26"/>
          <w:lang w:val="ru-RU"/>
        </w:rPr>
        <w:t>19.10.3.</w:t>
      </w:r>
      <w:r>
        <w:rPr>
          <w:rFonts w:cs="Times New Roman"/>
          <w:sz w:val="26"/>
          <w:szCs w:val="26"/>
          <w:lang w:val="ru-RU"/>
        </w:rPr>
        <w:t xml:space="preserve"> прогон сельскохозяйственных животных ближе 3 метров от домовладений, а также по пешеходным дорожкам и мостикам;</w:t>
      </w:r>
    </w:p>
    <w:p w:rsidR="002174D3" w:rsidRDefault="002174D3" w:rsidP="002174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b/>
          <w:sz w:val="26"/>
          <w:szCs w:val="26"/>
          <w:lang w:val="ru-RU"/>
        </w:rPr>
        <w:t>19.10.4.</w:t>
      </w:r>
      <w:r>
        <w:rPr>
          <w:rFonts w:cs="Times New Roman"/>
          <w:sz w:val="26"/>
          <w:szCs w:val="26"/>
          <w:lang w:val="ru-RU"/>
        </w:rPr>
        <w:t xml:space="preserve"> выпас сельскохозяйственных животных должен осуществляться под наблюдением владельца или уполномоченного им лица;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19.10.5</w:t>
      </w:r>
      <w:r>
        <w:rPr>
          <w:sz w:val="26"/>
          <w:szCs w:val="26"/>
        </w:rPr>
        <w:t>. выпас сельскохозяйственных животных в парках, скверах, улицах, на полосе отвода автомобильной дороги.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19.10.6</w:t>
      </w:r>
      <w:r>
        <w:rPr>
          <w:sz w:val="26"/>
          <w:szCs w:val="26"/>
        </w:rPr>
        <w:t>. Кормление безнадзорных животных на территории сельского поселения.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>
        <w:rPr>
          <w:b/>
          <w:color w:val="000000"/>
          <w:sz w:val="26"/>
          <w:szCs w:val="26"/>
        </w:rPr>
        <w:t>19.11.</w:t>
      </w:r>
      <w:r>
        <w:rPr>
          <w:color w:val="000000"/>
          <w:sz w:val="26"/>
          <w:szCs w:val="26"/>
        </w:rPr>
        <w:t xml:space="preserve"> Владельцы домашних животных обязаны: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b/>
          <w:color w:val="000000"/>
          <w:sz w:val="26"/>
          <w:szCs w:val="26"/>
        </w:rPr>
        <w:t>19.11.1.</w:t>
      </w:r>
      <w:r>
        <w:rPr>
          <w:color w:val="000000"/>
          <w:sz w:val="26"/>
          <w:szCs w:val="26"/>
        </w:rPr>
        <w:tab/>
        <w:t>содержать домашних животных в соответствии с  требованиями настоящих Правил, принимать необходимые меры, обеспечивающие безопасность окружающих людей и животных;</w:t>
      </w:r>
      <w:proofErr w:type="gramEnd"/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19.11.2. </w:t>
      </w:r>
      <w:r>
        <w:rPr>
          <w:color w:val="000000"/>
          <w:sz w:val="26"/>
          <w:szCs w:val="26"/>
        </w:rPr>
        <w:t xml:space="preserve">не допускать загрязнения домашними животными квартир, балконов, лоджий, лестничных клеток, подвальных помещений, детских площадок, тротуаров, дорожек и других мест общего пользования, </w:t>
      </w:r>
      <w:proofErr w:type="spellStart"/>
      <w:r>
        <w:rPr>
          <w:color w:val="000000"/>
          <w:sz w:val="26"/>
          <w:szCs w:val="26"/>
        </w:rPr>
        <w:t>водоохранных</w:t>
      </w:r>
      <w:proofErr w:type="spellEnd"/>
      <w:r>
        <w:rPr>
          <w:color w:val="000000"/>
          <w:sz w:val="26"/>
          <w:szCs w:val="26"/>
        </w:rPr>
        <w:t xml:space="preserve"> зон водоемов и зон санитарной охраны источников водоснабжения и водопроводов питьевого назначения. Загрязнения указанных мест немедленно устраняются владельцами животных;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19.11.3. </w:t>
      </w:r>
      <w:r>
        <w:rPr>
          <w:color w:val="000000"/>
          <w:sz w:val="26"/>
          <w:szCs w:val="26"/>
        </w:rPr>
        <w:t>не допускать в жилых помещениях шумного поведения животных,  обеспечить тишину в период с 22.00 и до 7.00;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19.11.4.</w:t>
      </w:r>
      <w:r>
        <w:rPr>
          <w:color w:val="000000"/>
          <w:sz w:val="26"/>
          <w:szCs w:val="26"/>
        </w:rPr>
        <w:t xml:space="preserve"> предоставлять домашних животных по требованию ветеринарного инспектора для осмотра, диагностических исследований, предохранительных прививок и лечебно-профилактических обработок;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19.11.5.</w:t>
      </w:r>
      <w:r>
        <w:rPr>
          <w:color w:val="000000"/>
          <w:sz w:val="26"/>
          <w:szCs w:val="26"/>
        </w:rPr>
        <w:t xml:space="preserve"> гуманно обращаться с домашними животными (не выбрасывать, не оставлять без присмотра, пищи, воды, не избивать). Запрещается разведение животных с целью использования их шкуры и мяса;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19.11.6.</w:t>
      </w:r>
      <w:r>
        <w:rPr>
          <w:color w:val="000000"/>
          <w:sz w:val="26"/>
          <w:szCs w:val="26"/>
        </w:rPr>
        <w:t xml:space="preserve"> собаки, кошки и другие животные (кроме явно больных бешенством), покусавшие людей или животных, подлежат немедленной доставке владельцем (организацией, хозяйством) или специальной бригадой по отлову бродячих животных в ближайшее ветеринарное учреждение для осмотра и содержания под наблюдением специалистов;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19.11.7.</w:t>
      </w:r>
      <w:r>
        <w:rPr>
          <w:color w:val="000000"/>
          <w:sz w:val="26"/>
          <w:szCs w:val="26"/>
        </w:rPr>
        <w:t xml:space="preserve"> немедленно сообщить в ветеринарное учреждение о случаях внезапного падежа (гибели) домашних животных, сельскохозяйственных животных, птиц или подозрения на заболевание бешенством, до прибытия ветеринарных специалистов изолировать заболевшее или погибшее животное</w:t>
      </w:r>
      <w:r>
        <w:rPr>
          <w:i/>
          <w:sz w:val="26"/>
          <w:szCs w:val="26"/>
        </w:rPr>
        <w:t>;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19.11.8.</w:t>
      </w:r>
      <w:r>
        <w:rPr>
          <w:color w:val="000000"/>
          <w:sz w:val="26"/>
          <w:szCs w:val="26"/>
        </w:rPr>
        <w:t xml:space="preserve"> не допускать выбрасывание трупов домашних животных. </w:t>
      </w:r>
    </w:p>
    <w:p w:rsidR="002174D3" w:rsidRDefault="002174D3" w:rsidP="002174D3">
      <w:pPr>
        <w:pStyle w:val="a5"/>
        <w:numPr>
          <w:ilvl w:val="1"/>
          <w:numId w:val="8"/>
        </w:numPr>
        <w:tabs>
          <w:tab w:val="left" w:pos="1276"/>
        </w:tabs>
        <w:spacing w:before="0" w:after="0"/>
        <w:ind w:hanging="131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Порядок выгула домашних животных: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19.12.1.</w:t>
      </w:r>
      <w:r>
        <w:rPr>
          <w:color w:val="000000"/>
          <w:sz w:val="26"/>
          <w:szCs w:val="26"/>
        </w:rPr>
        <w:t xml:space="preserve"> запрещается выгул домашних животных: на детских и спортивных площадках, на территориях детских дошкольных учреждений, учреждений образования и здравоохранения, </w:t>
      </w:r>
      <w:proofErr w:type="spellStart"/>
      <w:r>
        <w:rPr>
          <w:color w:val="000000"/>
          <w:sz w:val="26"/>
          <w:szCs w:val="26"/>
        </w:rPr>
        <w:t>водоохранных</w:t>
      </w:r>
      <w:proofErr w:type="spellEnd"/>
      <w:r>
        <w:rPr>
          <w:color w:val="000000"/>
          <w:sz w:val="26"/>
          <w:szCs w:val="26"/>
        </w:rPr>
        <w:t xml:space="preserve"> зон водоемов и зон санитарной охраны источников водоснабжению и водопроводов питьевого назначения; 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19.12.2.</w:t>
      </w:r>
      <w:r>
        <w:rPr>
          <w:color w:val="000000"/>
          <w:sz w:val="26"/>
          <w:szCs w:val="26"/>
        </w:rPr>
        <w:t xml:space="preserve"> в местах массового отдыха граждан, в транспорте в сопровождении владельца собаки должны находиться в наморднике и на коротком поводке, в иных общественных местах – в наморднике и на свободном поводке. Без поводка собаки могут находиться в местах, в которых разрешен свободный выгул собак;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19.12.3.</w:t>
      </w:r>
      <w:r>
        <w:rPr>
          <w:color w:val="000000"/>
          <w:sz w:val="26"/>
          <w:szCs w:val="26"/>
        </w:rPr>
        <w:t xml:space="preserve"> вывод собак из жилых помещений, домов в общие дворы и на улицу разрешается только на поводке и в наморднике; 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19.12.4.</w:t>
      </w:r>
      <w:r>
        <w:rPr>
          <w:color w:val="000000"/>
          <w:sz w:val="26"/>
          <w:szCs w:val="26"/>
        </w:rPr>
        <w:t xml:space="preserve"> выгул собак допускается в местах, определенных и обозначенных Администрацией сельского поселения;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19.12.5</w:t>
      </w:r>
      <w:r>
        <w:rPr>
          <w:color w:val="000000"/>
          <w:sz w:val="26"/>
          <w:szCs w:val="26"/>
        </w:rPr>
        <w:t>. выгул собак, проводится, как правило, в период с 7.00 часов и до 22.00 часов. При выгуле собак в другое время их владельцы должны принимать меры по обеспечению тишины;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19.12.6</w:t>
      </w:r>
      <w:r>
        <w:rPr>
          <w:color w:val="000000"/>
          <w:sz w:val="26"/>
          <w:szCs w:val="26"/>
        </w:rPr>
        <w:t>.запрещается выгуливать собак средних, крупных и бойцовских пород детям младше 14 лет, а также лицам в состоянии опьянения;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19.12.7. </w:t>
      </w:r>
      <w:r>
        <w:rPr>
          <w:color w:val="000000"/>
          <w:sz w:val="26"/>
          <w:szCs w:val="26"/>
        </w:rPr>
        <w:t xml:space="preserve">при переходе через улицы и вблизи магистралей владелец собаки (лицо, осуществляющее выгул собаки) обязан взять ее на короткий поводок во </w:t>
      </w:r>
      <w:r>
        <w:rPr>
          <w:color w:val="000000"/>
          <w:sz w:val="26"/>
          <w:szCs w:val="26"/>
        </w:rPr>
        <w:lastRenderedPageBreak/>
        <w:t>избежание дорожно-транспортных происшествий и гибели собаки на проезжей части;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19.12.8.</w:t>
      </w:r>
      <w:r>
        <w:rPr>
          <w:color w:val="000000"/>
          <w:sz w:val="26"/>
          <w:szCs w:val="26"/>
        </w:rPr>
        <w:t xml:space="preserve"> владелец домашнего животного обязан немедленно очистить от экскрементов любую территорию, включая территорию подъездов, лестничных клеток, а также детских площадок, дорожек, тротуаров; 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19.12.9.</w:t>
      </w:r>
      <w:r>
        <w:rPr>
          <w:color w:val="000000"/>
          <w:sz w:val="26"/>
          <w:szCs w:val="26"/>
        </w:rPr>
        <w:t xml:space="preserve"> владелец собаки обязан принять необходимые меры для предотвращения поведения собаки, ставящего в опасность жизнь, здоровье и имущество граждан.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19.13.</w:t>
      </w:r>
      <w:r>
        <w:rPr>
          <w:color w:val="000000"/>
          <w:sz w:val="26"/>
          <w:szCs w:val="26"/>
        </w:rPr>
        <w:t xml:space="preserve"> За несоблюдение настоящих Правил, владельцы домашних животных привлекаются к административной ответственности в соответствии с действующим законодательством.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19.14.</w:t>
      </w:r>
      <w:r>
        <w:rPr>
          <w:color w:val="000000"/>
          <w:sz w:val="26"/>
          <w:szCs w:val="26"/>
        </w:rPr>
        <w:t xml:space="preserve"> Вред, причиненный здоровью граждан, или ущерб, нанесенный имуществу домашними животными, возмещается в установленном законом порядке.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19.15.</w:t>
      </w:r>
      <w:r>
        <w:rPr>
          <w:color w:val="000000"/>
          <w:sz w:val="26"/>
          <w:szCs w:val="26"/>
        </w:rPr>
        <w:t xml:space="preserve"> За жестокое обращение с домашними животными владельцы несут административную ответственность, если их действия не подлежат уголовному наказанию в соответствии с действующим законодательством.</w:t>
      </w:r>
    </w:p>
    <w:p w:rsidR="002174D3" w:rsidRDefault="002174D3" w:rsidP="002174D3">
      <w:pPr>
        <w:pStyle w:val="a6"/>
        <w:tabs>
          <w:tab w:val="left" w:pos="709"/>
        </w:tabs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>19.16.</w:t>
      </w:r>
      <w:r>
        <w:rPr>
          <w:sz w:val="26"/>
          <w:szCs w:val="26"/>
          <w:lang w:val="ru-RU"/>
        </w:rPr>
        <w:t xml:space="preserve"> Отлов  бродячих  животных  осуществляется  специализированными  организациями  на основании договора заключенного с Администрацией  </w:t>
      </w:r>
      <w:proofErr w:type="spellStart"/>
      <w:r>
        <w:rPr>
          <w:sz w:val="26"/>
          <w:szCs w:val="26"/>
          <w:lang w:val="ru-RU"/>
        </w:rPr>
        <w:t>Олонецкого</w:t>
      </w:r>
      <w:proofErr w:type="spellEnd"/>
      <w:r>
        <w:rPr>
          <w:sz w:val="26"/>
          <w:szCs w:val="26"/>
          <w:lang w:val="ru-RU"/>
        </w:rPr>
        <w:t xml:space="preserve">  национального муниципального района  в пределах  средств, выделенных  на  эти  цели.</w:t>
      </w:r>
    </w:p>
    <w:p w:rsidR="002174D3" w:rsidRDefault="002174D3" w:rsidP="002174D3">
      <w:pPr>
        <w:pStyle w:val="a5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19.17.</w:t>
      </w:r>
      <w:r>
        <w:rPr>
          <w:color w:val="000000"/>
          <w:sz w:val="26"/>
          <w:szCs w:val="26"/>
        </w:rPr>
        <w:t xml:space="preserve"> Запрещается жестокое обращение с животными при их отлове и содержании. Не допускается содержание животных в транспортных средствах более 6 часов.</w:t>
      </w:r>
    </w:p>
    <w:p w:rsidR="002174D3" w:rsidRDefault="002174D3" w:rsidP="002174D3">
      <w:pPr>
        <w:pStyle w:val="ConsPlusNormal"/>
        <w:widowControl w:val="0"/>
        <w:autoSpaceDE w:val="0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Глава 7. ПРАВИЛА БЛАГОУСТРОЙСТВА И СОДЕРЖАНИЯ ТЕРРИТОРИИ СЕЛЬСКОГО ПОСЛЕНИЯ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ae"/>
        <w:ind w:left="0" w:firstLine="720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20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Содержание домовладений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20.1.</w:t>
      </w:r>
      <w:r>
        <w:rPr>
          <w:rFonts w:cs="Times New Roman"/>
          <w:sz w:val="26"/>
          <w:szCs w:val="26"/>
          <w:lang w:val="ru-RU"/>
        </w:rPr>
        <w:t xml:space="preserve"> Собственники индивидуальных домов, домовладений участвуют: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20.1.1.</w:t>
      </w:r>
      <w:r>
        <w:rPr>
          <w:rFonts w:cs="Times New Roman"/>
          <w:sz w:val="26"/>
          <w:szCs w:val="26"/>
          <w:lang w:val="ru-RU"/>
        </w:rPr>
        <w:t xml:space="preserve"> в осуществлении мероприятий, направленных на улучшение использования и обеспечение сохранности жилищного фонда;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20.1.2.</w:t>
      </w:r>
      <w:r>
        <w:rPr>
          <w:rFonts w:cs="Times New Roman"/>
          <w:sz w:val="26"/>
          <w:szCs w:val="26"/>
          <w:lang w:val="ru-RU"/>
        </w:rPr>
        <w:t xml:space="preserve"> в проведении работ по благоустройству, озеленению и содержанию придомовых, прилегающих территорий.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20.2.</w:t>
      </w:r>
      <w:r>
        <w:rPr>
          <w:rFonts w:cs="Times New Roman"/>
          <w:sz w:val="26"/>
          <w:szCs w:val="26"/>
          <w:lang w:val="ru-RU"/>
        </w:rPr>
        <w:t xml:space="preserve">  </w:t>
      </w:r>
      <w:r>
        <w:rPr>
          <w:rFonts w:cs="Times New Roman"/>
          <w:bCs/>
          <w:sz w:val="26"/>
          <w:szCs w:val="26"/>
          <w:lang w:val="ru-RU"/>
        </w:rPr>
        <w:t>Собственники, пользователи и владельцы индивидуальных домов, домовладений обязаны: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20.2.1.</w:t>
      </w:r>
      <w:r>
        <w:rPr>
          <w:rFonts w:cs="Times New Roman"/>
          <w:sz w:val="26"/>
          <w:szCs w:val="26"/>
          <w:lang w:val="ru-RU"/>
        </w:rPr>
        <w:t xml:space="preserve"> своевременно производить капитальный и текущий ремонт домовладения, а также ремонт и покраску надворных построек, ограждений;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20.2.2.</w:t>
      </w:r>
      <w:r>
        <w:rPr>
          <w:rFonts w:cs="Times New Roman"/>
          <w:sz w:val="26"/>
          <w:szCs w:val="26"/>
          <w:lang w:val="ru-RU"/>
        </w:rPr>
        <w:t xml:space="preserve"> складировать бытовые отходы и мусор в специально оборудованных местах, обеспечить своевременный их вывоз;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20.2.3.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не допускать хранения топлива, удобрений, строительных и других материалов за территорией домовладения;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20.2.4.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качественно и своевременно производить  регулярную уборку территории домовладения в границах, определенных границами земельного участка на основании документов, подтверждающих право собственности, владения, пользования земельным участкам, а также производить уборку в порядке, установленном федеральным законодательством, прилегающей к домовладению территории;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lastRenderedPageBreak/>
        <w:t>20.2.5.</w:t>
      </w:r>
      <w:r>
        <w:rPr>
          <w:rFonts w:cs="Times New Roman"/>
          <w:sz w:val="26"/>
          <w:szCs w:val="26"/>
          <w:lang w:val="ru-RU"/>
        </w:rPr>
        <w:t xml:space="preserve"> не допускать хранения техники, механизмов, автомобилей, в том числе разукомплектованных, на прилегающей территории;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20.2.6.</w:t>
      </w:r>
      <w:r>
        <w:rPr>
          <w:rFonts w:cs="Times New Roman"/>
          <w:sz w:val="26"/>
          <w:szCs w:val="26"/>
          <w:lang w:val="ru-RU"/>
        </w:rPr>
        <w:t xml:space="preserve"> не допускать производства ремонта или мойки автомобилей, слива масла или технических жидкостей на прилегающей территории;</w:t>
      </w:r>
    </w:p>
    <w:p w:rsidR="002174D3" w:rsidRDefault="002174D3" w:rsidP="002174D3">
      <w:pPr>
        <w:ind w:firstLine="720"/>
        <w:jc w:val="both"/>
        <w:rPr>
          <w:color w:val="auto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20.2.</w:t>
      </w:r>
      <w:r>
        <w:rPr>
          <w:rFonts w:cs="Times New Roman"/>
          <w:b/>
          <w:color w:val="auto"/>
          <w:sz w:val="26"/>
          <w:szCs w:val="26"/>
          <w:lang w:val="ru-RU"/>
        </w:rPr>
        <w:t>7.</w:t>
      </w:r>
      <w:r>
        <w:rPr>
          <w:rFonts w:cs="Times New Roman"/>
          <w:color w:val="auto"/>
          <w:sz w:val="26"/>
          <w:szCs w:val="26"/>
          <w:lang w:val="ru-RU"/>
        </w:rPr>
        <w:t xml:space="preserve"> обеспечить наличие указателей с названиями улиц и номерами домов;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20.2.8.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содержать в исправном состоянии выгребные ямы и наружные туалеты;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 xml:space="preserve">20.2.9.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не допускать повреждений подземных коммуникаций, расположенных на территории домовладения, обеспечивать их сохранность;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20.2.10.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обеспечивать своевременный допуск на территорию домовладения работников аварийных, спасательных, эксплуатационных служб для производства соответствующих работ;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20.2.11.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своевременно производить очистку крыш от снега, льда, обкалывать ледяные наросты на карнизах, водосточных трубах и балконах;</w:t>
      </w:r>
    </w:p>
    <w:p w:rsidR="002174D3" w:rsidRDefault="002174D3" w:rsidP="002174D3">
      <w:pPr>
        <w:ind w:firstLine="709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20.2.12.</w:t>
      </w:r>
      <w:r>
        <w:rPr>
          <w:sz w:val="26"/>
          <w:szCs w:val="26"/>
          <w:lang w:val="ru-RU"/>
        </w:rPr>
        <w:t xml:space="preserve"> </w:t>
      </w:r>
      <w:r>
        <w:rPr>
          <w:rFonts w:eastAsia="Calibri"/>
          <w:sz w:val="26"/>
          <w:szCs w:val="26"/>
          <w:lang w:val="ru-RU"/>
        </w:rPr>
        <w:t>обеспечивать обращение с твердыми коммунальными отходами путем заключения договора со специализированной организацией по обращению с твердыми коммунальными отходами, а также</w:t>
      </w:r>
      <w:r>
        <w:rPr>
          <w:sz w:val="26"/>
          <w:szCs w:val="26"/>
          <w:lang w:val="ru-RU"/>
        </w:rPr>
        <w:t xml:space="preserve"> в </w:t>
      </w:r>
      <w:proofErr w:type="spellStart"/>
      <w:r>
        <w:rPr>
          <w:sz w:val="26"/>
          <w:szCs w:val="26"/>
          <w:lang w:val="ru-RU"/>
        </w:rPr>
        <w:t>неканализованных</w:t>
      </w:r>
      <w:proofErr w:type="spellEnd"/>
      <w:r>
        <w:rPr>
          <w:sz w:val="26"/>
          <w:szCs w:val="26"/>
          <w:lang w:val="ru-RU"/>
        </w:rPr>
        <w:t xml:space="preserve"> жилых домах заключить</w:t>
      </w:r>
      <w:r>
        <w:rPr>
          <w:rFonts w:eastAsia="Calibri"/>
          <w:sz w:val="26"/>
          <w:szCs w:val="26"/>
          <w:lang w:val="ru-RU"/>
        </w:rPr>
        <w:t xml:space="preserve"> договор со специализированной организацией на вывоз </w:t>
      </w:r>
      <w:r>
        <w:rPr>
          <w:sz w:val="26"/>
          <w:szCs w:val="26"/>
          <w:lang w:val="ru-RU"/>
        </w:rPr>
        <w:t>хозяйственно-бытовых сточных вод.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20.2.13.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при наличии собаки содержать заборы, ворота и калитки в состоянии, исключающем проникновение животного за территорию домовладения. Иметь с наружной стороны ворот калитки предупреждающую надпись о наличии собаки;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20.2.14.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содержать в исправном состоянии и опрятном виде фасады домов, заборы, ворота, калитки;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20.2.15.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производить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окашивание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травы на прилегающей территории, в 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порядке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установленном Федеральным законодательством.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20.3.</w:t>
      </w:r>
      <w:r>
        <w:rPr>
          <w:rFonts w:cs="Times New Roman"/>
          <w:sz w:val="26"/>
          <w:szCs w:val="26"/>
          <w:lang w:val="ru-RU"/>
        </w:rPr>
        <w:t xml:space="preserve"> На территории домовладения и прилегающей к домовладению территории запрещается: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20.3.1.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загромождение строительными материалами, ящиками, временными сооружениями и другими предметами;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20.3.2.</w:t>
      </w:r>
      <w:r>
        <w:rPr>
          <w:rFonts w:cs="Times New Roman"/>
          <w:sz w:val="26"/>
          <w:szCs w:val="26"/>
          <w:lang w:val="ru-RU"/>
        </w:rPr>
        <w:t xml:space="preserve"> устройство наливных помоек, разлив помоев;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20.3.3.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мойка автотранспортных средств, слив бензина и масел;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20.3.4.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сжигание, закапывание или выбрасывание мусора, твердых и жидких бытовых отходов, обрезков деревьев и кустарников за исключением специально отведенных мест;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20.3.5.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использование поглощающих ям, производство откачки (слива) нечистот из ям на поверхность земли;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20.3.6.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подключение дворовой водопроводной сети к централизованному водопроводу без соответствующего разрешения коммунальных служб, присоединение поливных устройств к водопроводу.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20.3.7.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 xml:space="preserve">выливать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хозяйственно-бытовые сточные воды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ar-SA" w:bidi="ar-SA"/>
        </w:rPr>
        <w:t>, выбрасывать мусор и  твердые коммунальные отходы вне установленные  (разрешенные) и оборудованные места.</w:t>
      </w:r>
      <w:proofErr w:type="gramEnd"/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ind w:firstLine="720"/>
        <w:jc w:val="both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Статья 21. Содержание территории садоводческих, огороднических и дачных некоммерческих объединений граждан, индивидуальных гаражей и гаражных кооперативов и построек на них</w:t>
      </w:r>
    </w:p>
    <w:p w:rsidR="002174D3" w:rsidRDefault="002174D3" w:rsidP="002174D3">
      <w:pPr>
        <w:ind w:firstLine="720"/>
        <w:jc w:val="both"/>
        <w:rPr>
          <w:bCs/>
          <w:sz w:val="26"/>
          <w:szCs w:val="26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lastRenderedPageBreak/>
        <w:t xml:space="preserve">    </w:t>
      </w:r>
      <w:r>
        <w:rPr>
          <w:rFonts w:cs="Times New Roman"/>
          <w:b/>
          <w:bCs/>
          <w:sz w:val="26"/>
          <w:szCs w:val="26"/>
          <w:lang w:val="ru-RU"/>
        </w:rPr>
        <w:t>21.1.</w:t>
      </w:r>
      <w:r>
        <w:rPr>
          <w:rFonts w:cs="Times New Roman"/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>Садоводческие, огороднические, дачные некоммерческие объединения граждан, владельцы индивидуальных гаражей и 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садоводческим, огородническим и дачным некоммерческим объединениям граждан, индивидуальным гаражам и гаражным кооперативам в порядке, установленном Федеральным законодательством.</w:t>
      </w:r>
    </w:p>
    <w:p w:rsidR="002174D3" w:rsidRDefault="002174D3" w:rsidP="002174D3">
      <w:pPr>
        <w:ind w:firstLine="720"/>
        <w:jc w:val="both"/>
        <w:rPr>
          <w:rFonts w:cs="Times New Roman"/>
          <w:bCs/>
          <w:sz w:val="26"/>
          <w:szCs w:val="26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 xml:space="preserve">   </w:t>
      </w:r>
      <w:r>
        <w:rPr>
          <w:rFonts w:cs="Times New Roman"/>
          <w:b/>
          <w:bCs/>
          <w:sz w:val="26"/>
          <w:szCs w:val="26"/>
          <w:lang w:val="ru-RU"/>
        </w:rPr>
        <w:t>21.2.</w:t>
      </w:r>
      <w:r>
        <w:rPr>
          <w:rFonts w:cs="Times New Roman"/>
          <w:bCs/>
          <w:sz w:val="26"/>
          <w:szCs w:val="26"/>
          <w:lang w:val="ru-RU"/>
        </w:rPr>
        <w:t xml:space="preserve"> Садоводческие, огороднические, дачные некоммерческие объединения граждан, владельцы индивидуальных гаражей и гаражные кооперативы обязаны:</w:t>
      </w:r>
    </w:p>
    <w:p w:rsidR="002174D3" w:rsidRDefault="002174D3" w:rsidP="002174D3">
      <w:pPr>
        <w:ind w:firstLine="720"/>
        <w:jc w:val="both"/>
        <w:rPr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 xml:space="preserve">   21.2.1.</w:t>
      </w:r>
      <w:r>
        <w:rPr>
          <w:rFonts w:cs="Times New Roman"/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>своевременно производить выкос травы на прилегающих территориях к садоводческим, огородническим и дачным некоммерческим объединениям граждан, индивидуальным гаражам и гаражным кооперативам в порядке, установленном Федеральным законодательством.</w:t>
      </w:r>
    </w:p>
    <w:p w:rsidR="002174D3" w:rsidRDefault="002174D3" w:rsidP="002174D3">
      <w:pPr>
        <w:ind w:firstLine="720"/>
        <w:jc w:val="both"/>
        <w:rPr>
          <w:rFonts w:cs="Times New Roman"/>
          <w:bCs/>
          <w:sz w:val="26"/>
          <w:szCs w:val="26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 xml:space="preserve">   </w:t>
      </w:r>
      <w:r>
        <w:rPr>
          <w:rFonts w:cs="Times New Roman"/>
          <w:b/>
          <w:bCs/>
          <w:sz w:val="26"/>
          <w:szCs w:val="26"/>
          <w:lang w:val="ru-RU"/>
        </w:rPr>
        <w:t>21.2.2.</w:t>
      </w:r>
      <w:r>
        <w:rPr>
          <w:rFonts w:cs="Times New Roman"/>
          <w:bCs/>
          <w:sz w:val="26"/>
          <w:szCs w:val="26"/>
          <w:lang w:val="ru-RU"/>
        </w:rPr>
        <w:t xml:space="preserve"> установить контейнеры и (или) бункеры – накопители на специально оборудованных контейнерных площадках и обеспечить регулярный вывоз мусора согласно заключенным договорам;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 xml:space="preserve">   </w:t>
      </w:r>
      <w:r>
        <w:rPr>
          <w:rFonts w:cs="Times New Roman"/>
          <w:b/>
          <w:bCs/>
          <w:sz w:val="26"/>
          <w:szCs w:val="26"/>
          <w:lang w:val="ru-RU"/>
        </w:rPr>
        <w:t>21.2.3.</w:t>
      </w:r>
      <w:r>
        <w:rPr>
          <w:rFonts w:cs="Times New Roman"/>
          <w:bCs/>
          <w:sz w:val="26"/>
          <w:szCs w:val="26"/>
          <w:lang w:val="ru-RU"/>
        </w:rPr>
        <w:t xml:space="preserve"> содержать в исправном состоянии, производить своевременный ремонт и покраску ограждений (заборов), расположенных от границ земельного участка территории;</w:t>
      </w:r>
    </w:p>
    <w:p w:rsidR="002174D3" w:rsidRDefault="002174D3" w:rsidP="002174D3">
      <w:pPr>
        <w:pStyle w:val="ConsPlusNormal"/>
        <w:widowControl w:val="0"/>
        <w:autoSpaceDE w:val="0"/>
        <w:ind w:firstLine="993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21.3.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При входе в садоводческие, огороднические и дачные некоммерческие объединения граждан и гаражные кооперативы на ограждениях (заборах) устанавливается табличка с наименованием объединения, кооператива, органа управления (ответственного лица), номером контактного телефона.</w:t>
      </w:r>
    </w:p>
    <w:p w:rsidR="002174D3" w:rsidRDefault="002174D3" w:rsidP="002174D3">
      <w:pPr>
        <w:pStyle w:val="ConsPlusNormal"/>
        <w:widowControl w:val="0"/>
        <w:autoSpaceDE w:val="0"/>
        <w:ind w:firstLine="993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21.4.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ar-SA" w:bidi="ar-SA"/>
        </w:rPr>
        <w:t>Садоводческие, огороднические, дачные некоммерческие объединения граждан, владельцы индивидуальных гаражей и гаражные кооперативы обязаны иметь договор со специализированной организацией на вывоз отходов (или иные документы, подтверждающие наличие договорных отношений со специализированной организацией) либо документы, подтверждающие самостоятельный вывоз отходов на полигон отходов.</w:t>
      </w:r>
    </w:p>
    <w:p w:rsidR="002174D3" w:rsidRDefault="002174D3" w:rsidP="002174D3">
      <w:pPr>
        <w:ind w:firstLine="993"/>
        <w:jc w:val="both"/>
        <w:rPr>
          <w:rFonts w:cs="Times New Roman"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21.5.</w:t>
      </w:r>
      <w:r>
        <w:rPr>
          <w:rFonts w:cs="Times New Roman"/>
          <w:bCs/>
          <w:sz w:val="26"/>
          <w:szCs w:val="26"/>
          <w:lang w:val="ru-RU"/>
        </w:rPr>
        <w:t xml:space="preserve"> Запрещается:</w:t>
      </w:r>
    </w:p>
    <w:p w:rsidR="002174D3" w:rsidRDefault="002174D3" w:rsidP="002174D3">
      <w:pPr>
        <w:ind w:firstLine="993"/>
        <w:jc w:val="both"/>
        <w:rPr>
          <w:rFonts w:cs="Times New Roman"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21.5.1.</w:t>
      </w:r>
      <w:r>
        <w:rPr>
          <w:rFonts w:cs="Times New Roman"/>
          <w:bCs/>
          <w:sz w:val="26"/>
          <w:szCs w:val="26"/>
          <w:lang w:val="ru-RU"/>
        </w:rPr>
        <w:t xml:space="preserve"> перевозка в автотранспорте при отсутствии заднего борта и без покрытия тентом органических и неорганических удобрений;</w:t>
      </w:r>
    </w:p>
    <w:p w:rsidR="002174D3" w:rsidRDefault="002174D3" w:rsidP="002174D3">
      <w:pPr>
        <w:ind w:firstLine="993"/>
        <w:jc w:val="both"/>
        <w:rPr>
          <w:rFonts w:cs="Times New Roman"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21.5.2.</w:t>
      </w:r>
      <w:r>
        <w:rPr>
          <w:rFonts w:cs="Times New Roman"/>
          <w:bCs/>
          <w:sz w:val="26"/>
          <w:szCs w:val="26"/>
          <w:lang w:val="ru-RU"/>
        </w:rPr>
        <w:t xml:space="preserve"> длительное (свыше семи дней) хранение топлива, удобрений, строительных и других материалов на прилегающих территориях;</w:t>
      </w:r>
    </w:p>
    <w:p w:rsidR="002174D3" w:rsidRDefault="002174D3" w:rsidP="002174D3">
      <w:pPr>
        <w:shd w:val="clear" w:color="auto" w:fill="FFFFFF"/>
        <w:ind w:firstLine="993"/>
        <w:jc w:val="both"/>
        <w:rPr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21.5.3.</w:t>
      </w:r>
      <w:r>
        <w:rPr>
          <w:rFonts w:cs="Times New Roman"/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>складирование мусора, растительных отходов, металлолома, использованных автомобильных покрышек и других отходов на территории и прилегающих территориях садоводческих, огороднических, дачных некоммерческих объединений граждан и гаражных кооперативов в порядке, установленном Федеральным законодательством.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bCs/>
          <w:sz w:val="26"/>
          <w:szCs w:val="26"/>
          <w:lang w:val="ru-RU"/>
        </w:rPr>
      </w:pP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bCs/>
          <w:color w:val="auto"/>
          <w:sz w:val="26"/>
          <w:szCs w:val="26"/>
          <w:lang w:val="ru-RU"/>
        </w:rPr>
      </w:pPr>
      <w:r>
        <w:rPr>
          <w:rFonts w:cs="Times New Roman"/>
          <w:b/>
          <w:bCs/>
          <w:color w:val="auto"/>
          <w:sz w:val="26"/>
          <w:szCs w:val="26"/>
          <w:lang w:val="ru-RU"/>
        </w:rPr>
        <w:t>Статья 22</w:t>
      </w:r>
      <w:r>
        <w:rPr>
          <w:rFonts w:cs="Times New Roman"/>
          <w:bCs/>
          <w:color w:val="auto"/>
          <w:sz w:val="26"/>
          <w:szCs w:val="26"/>
          <w:lang w:val="ru-RU"/>
        </w:rPr>
        <w:t>. Карты – схемы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22.1.</w:t>
      </w:r>
      <w:r>
        <w:rPr>
          <w:rFonts w:eastAsia="Calibri" w:cs="Times New Roman"/>
          <w:sz w:val="26"/>
          <w:szCs w:val="26"/>
          <w:lang w:val="ru-RU"/>
        </w:rPr>
        <w:t xml:space="preserve"> Для закрепления территории сельского поселения в целях благоустройства за юридическими лицами, индивидуальными предпринимателями администрацией  сельского поселения формируются  карты-схемы. 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22.2</w:t>
      </w:r>
      <w:r>
        <w:rPr>
          <w:rFonts w:eastAsia="Calibri" w:cs="Times New Roman"/>
          <w:sz w:val="26"/>
          <w:szCs w:val="26"/>
          <w:lang w:val="ru-RU"/>
        </w:rPr>
        <w:t xml:space="preserve">. Юридические лица, индивидуальные предприниматели согласовывают карту-схему и заключают соглашение (договор) о выполнении работ по благоустройству в течение 20 рабочих дней со дня  получения карты-схемы. 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lastRenderedPageBreak/>
        <w:t>22.3.</w:t>
      </w:r>
      <w:r>
        <w:rPr>
          <w:rFonts w:eastAsia="Calibri" w:cs="Times New Roman"/>
          <w:sz w:val="26"/>
          <w:szCs w:val="26"/>
          <w:lang w:val="ru-RU"/>
        </w:rPr>
        <w:t xml:space="preserve"> Карты-схемы формируются на основании данных,  предоставляемых один раз в год администрацией сельского поселения и с учетом фактического использования территории юридическими лицами, индивидуальными предпринимателями.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22.4.</w:t>
      </w:r>
      <w:r>
        <w:rPr>
          <w:rFonts w:eastAsia="Calibri" w:cs="Times New Roman"/>
          <w:sz w:val="26"/>
          <w:szCs w:val="26"/>
          <w:lang w:val="ru-RU"/>
        </w:rPr>
        <w:t xml:space="preserve"> </w:t>
      </w:r>
      <w:r>
        <w:rPr>
          <w:rFonts w:eastAsia="Calibri"/>
          <w:sz w:val="26"/>
          <w:szCs w:val="26"/>
          <w:lang w:val="ru-RU"/>
        </w:rPr>
        <w:t>Границы прилегающей территории определяются проектами межевания территорий (документами по планировке территорий), необходимых для эксплуатации зданий, сооружений,</w:t>
      </w:r>
      <w:r>
        <w:rPr>
          <w:rFonts w:eastAsia="Calibri"/>
          <w:b/>
          <w:sz w:val="26"/>
          <w:szCs w:val="26"/>
          <w:lang w:val="ru-RU"/>
        </w:rPr>
        <w:t xml:space="preserve"> </w:t>
      </w:r>
      <w:r>
        <w:rPr>
          <w:rFonts w:eastAsia="Calibri"/>
          <w:sz w:val="26"/>
          <w:szCs w:val="26"/>
          <w:lang w:val="ru-RU"/>
        </w:rPr>
        <w:t>а при отсутствии указанных данных – в соответствии с картой-схемой в порядке, установленном Федеральным законодательством.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22.5.</w:t>
      </w:r>
      <w:r>
        <w:rPr>
          <w:rFonts w:eastAsia="Calibri" w:cs="Times New Roman"/>
          <w:sz w:val="26"/>
          <w:szCs w:val="26"/>
          <w:lang w:val="ru-RU"/>
        </w:rPr>
        <w:t xml:space="preserve"> </w:t>
      </w:r>
      <w:r>
        <w:rPr>
          <w:rFonts w:eastAsia="Calibri"/>
          <w:sz w:val="26"/>
          <w:szCs w:val="26"/>
          <w:lang w:val="ru-RU"/>
        </w:rPr>
        <w:t xml:space="preserve">В случае наложения прилегающих территорий друг на друга (кроме многоквартирных домов) границы благоустройства территорий определяются администрацией сельского поселения в населённом пункте  </w:t>
      </w:r>
      <w:r>
        <w:rPr>
          <w:sz w:val="26"/>
          <w:szCs w:val="26"/>
          <w:lang w:val="ru-RU"/>
        </w:rPr>
        <w:t>в порядке, установленном Федеральным законодательством.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22.6.</w:t>
      </w:r>
      <w:r>
        <w:rPr>
          <w:rFonts w:eastAsia="Calibri" w:cs="Times New Roman"/>
          <w:sz w:val="26"/>
          <w:szCs w:val="26"/>
          <w:lang w:val="ru-RU"/>
        </w:rPr>
        <w:t xml:space="preserve"> Благоустройство территорий, не закрепленных за юридическими лицами и индивидуальными предпринимателями, осуществляется администрацией сельского поселения  в соответствии с установленными полномочиями и в пределах средств, предусмотренных на эти цели в бюджете сельского поселения.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Статья 23</w:t>
      </w:r>
      <w:r>
        <w:rPr>
          <w:rFonts w:eastAsia="Calibri" w:cs="Times New Roman"/>
          <w:sz w:val="26"/>
          <w:szCs w:val="26"/>
          <w:lang w:val="ru-RU"/>
        </w:rPr>
        <w:t>. Обеспечение благоустройства территории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23.1.</w:t>
      </w:r>
      <w:r>
        <w:rPr>
          <w:rFonts w:eastAsia="Calibri" w:cs="Times New Roman"/>
          <w:sz w:val="26"/>
          <w:szCs w:val="26"/>
          <w:lang w:val="ru-RU"/>
        </w:rPr>
        <w:t xml:space="preserve"> </w:t>
      </w:r>
      <w:r>
        <w:rPr>
          <w:rFonts w:eastAsia="Calibri"/>
          <w:sz w:val="26"/>
          <w:szCs w:val="26"/>
          <w:lang w:val="ru-RU"/>
        </w:rPr>
        <w:t>Собственники зданий (помещений в них) и сооружений  принимают участие в благоустройстве прилегающих территорий в порядке, установленном Федеральным законодательством.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23.2.</w:t>
      </w:r>
      <w:r>
        <w:rPr>
          <w:rFonts w:eastAsia="Calibri" w:cs="Times New Roman"/>
          <w:sz w:val="26"/>
          <w:szCs w:val="26"/>
          <w:lang w:val="ru-RU"/>
        </w:rPr>
        <w:t xml:space="preserve"> Границы уборки и содержания прилегающих территорий определяются от границ отведенных территорий в следующем порядке</w:t>
      </w:r>
      <w:r>
        <w:rPr>
          <w:rFonts w:eastAsia="Calibri" w:cs="Times New Roman"/>
          <w:b/>
          <w:sz w:val="26"/>
          <w:szCs w:val="26"/>
          <w:lang w:val="ru-RU"/>
        </w:rPr>
        <w:t>: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23.2.1.</w:t>
      </w:r>
      <w:r>
        <w:rPr>
          <w:rFonts w:eastAsia="Calibri" w:cs="Times New Roman"/>
          <w:sz w:val="26"/>
          <w:szCs w:val="26"/>
          <w:lang w:val="ru-RU"/>
        </w:rPr>
        <w:t xml:space="preserve">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</w:t>
      </w:r>
      <w:proofErr w:type="spellStart"/>
      <w:r>
        <w:rPr>
          <w:rFonts w:eastAsia="Calibri" w:cs="Times New Roman"/>
          <w:sz w:val="26"/>
          <w:szCs w:val="26"/>
          <w:lang w:val="ru-RU"/>
        </w:rPr>
        <w:t>автомоек</w:t>
      </w:r>
      <w:proofErr w:type="spellEnd"/>
      <w:r>
        <w:rPr>
          <w:rFonts w:eastAsia="Calibri" w:cs="Times New Roman"/>
          <w:sz w:val="26"/>
          <w:szCs w:val="26"/>
          <w:lang w:val="ru-RU"/>
        </w:rPr>
        <w:t xml:space="preserve"> и др.),  расположенных: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>- на жилых территориях – 15 метров от границ земельного участка, за исключением земельного участка, входящего в состав общего имущества собственников помещений в многоквартирных домах;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>- на производственных территориях – 10 метров от границ земельного участка;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>- на посадочных площадках общественного транспорта – 10 метров  от границ земельного участка, при этом запрещается смет мусора на проезжую часть дороги;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 xml:space="preserve">- на прочих территориях – 10 метров от границ земельного участка.   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23.2.2.</w:t>
      </w:r>
      <w:r>
        <w:rPr>
          <w:rFonts w:eastAsia="Calibri" w:cs="Times New Roman"/>
          <w:sz w:val="26"/>
          <w:szCs w:val="26"/>
          <w:lang w:val="ru-RU"/>
        </w:rPr>
        <w:t xml:space="preserve"> Для индивидуальных жилых домов – 15 метров от границ земельного участка усадьбы,  а со стороны въезда (входа) – до проезжей части дороги.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23.2.3.</w:t>
      </w:r>
      <w:r>
        <w:rPr>
          <w:rFonts w:eastAsia="Calibri"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eastAsia="Calibri" w:cs="Times New Roman"/>
          <w:sz w:val="26"/>
          <w:szCs w:val="26"/>
          <w:lang w:val="ru-RU"/>
        </w:rPr>
        <w:t xml:space="preserve">Для многоквартирных домов – </w:t>
      </w:r>
      <w:r>
        <w:rPr>
          <w:rFonts w:cs="Times New Roman"/>
          <w:sz w:val="26"/>
          <w:szCs w:val="26"/>
          <w:lang w:val="ru-RU"/>
        </w:rPr>
        <w:t>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  <w:proofErr w:type="gramEnd"/>
    </w:p>
    <w:p w:rsidR="002174D3" w:rsidRDefault="002174D3" w:rsidP="002174D3">
      <w:pPr>
        <w:pStyle w:val="af"/>
        <w:ind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В случае если не проведен кадастровый учет земельного участка,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</w:t>
      </w:r>
      <w:r>
        <w:rPr>
          <w:sz w:val="26"/>
          <w:szCs w:val="26"/>
        </w:rPr>
        <w:lastRenderedPageBreak/>
        <w:t>санитарных и противопожарных разрывов с соседними зданиями, а в случае отсутствия соседних зданий - до 15 метров.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23.2.4.</w:t>
      </w:r>
      <w:r>
        <w:rPr>
          <w:rFonts w:eastAsia="Calibri" w:cs="Times New Roman"/>
          <w:sz w:val="26"/>
          <w:szCs w:val="26"/>
          <w:lang w:val="ru-RU"/>
        </w:rPr>
        <w:t xml:space="preserve">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>- в длину – по длине занимаемых нежилых помещений;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>- по ширине: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>в случае размещения нежилого помещения с фасадной стороны здания – до края проезжей части дороги;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>в иных случаях – с учетом закрепленной за многоквартирным домом прилегающей территорий.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>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 парковки и др. объекты).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23.2.5.</w:t>
      </w:r>
      <w:r>
        <w:rPr>
          <w:rFonts w:eastAsia="Calibri" w:cs="Times New Roman"/>
          <w:sz w:val="26"/>
          <w:szCs w:val="26"/>
          <w:lang w:val="ru-RU"/>
        </w:rPr>
        <w:t xml:space="preserve"> Для нежилых зданий: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>- по длине – на длину здания плюс половина санитарного разрыва с соседними зданиями, в случае отсутствия соседних зданий – 25 метров;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>- по ширине – от фасада здания до края проезжей части дороги.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 xml:space="preserve">В случаях: 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 xml:space="preserve">наличия местного проезда, сопровождающего основную проезжую часть улицы,– до ближайшего к зданию бордюра местного проезда; 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>устройства вокруг здания противопожарного проезда с техническим тротуаром  – до дальнего бордюра противопожарного проезда.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23.2.6.</w:t>
      </w:r>
      <w:r>
        <w:rPr>
          <w:rFonts w:eastAsia="Calibri" w:cs="Times New Roman"/>
          <w:sz w:val="26"/>
          <w:szCs w:val="26"/>
          <w:lang w:val="ru-RU"/>
        </w:rPr>
        <w:t xml:space="preserve"> Для нежилых зданий (комплекса зданий), имеющих ограждение – 25 метров  от ограждения  от границ земельного участка.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23.2.7.</w:t>
      </w:r>
      <w:r>
        <w:rPr>
          <w:rFonts w:eastAsia="Calibri" w:cs="Times New Roman"/>
          <w:sz w:val="26"/>
          <w:szCs w:val="26"/>
          <w:lang w:val="ru-RU"/>
        </w:rPr>
        <w:t xml:space="preserve"> Для  автостоянок – 25 метров  от границ земельного участка.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23.2.8.</w:t>
      </w:r>
      <w:r>
        <w:rPr>
          <w:rFonts w:eastAsia="Calibri" w:cs="Times New Roman"/>
          <w:sz w:val="26"/>
          <w:szCs w:val="26"/>
          <w:lang w:val="ru-RU"/>
        </w:rPr>
        <w:t xml:space="preserve"> Для промышленных объектов – 50 метров от ограждения от границ земельного участка.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23.2.9.</w:t>
      </w:r>
      <w:r>
        <w:rPr>
          <w:rFonts w:eastAsia="Calibri" w:cs="Times New Roman"/>
          <w:sz w:val="26"/>
          <w:szCs w:val="26"/>
          <w:lang w:val="ru-RU"/>
        </w:rPr>
        <w:t xml:space="preserve"> Для строительных объектов – 15 метров от ограждения от границ земельного участка.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23.2.10.</w:t>
      </w:r>
      <w:r>
        <w:rPr>
          <w:rFonts w:eastAsia="Calibri" w:cs="Times New Roman"/>
          <w:sz w:val="26"/>
          <w:szCs w:val="26"/>
          <w:lang w:val="ru-RU"/>
        </w:rPr>
        <w:t xml:space="preserve"> Для отдельно стоящих тепловых, трансформаторных подстанции, зданий и сооружений инженерно-технического назначения на территориях общего пользования – 5 метров от границ земельного участка.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23.2.11.</w:t>
      </w:r>
      <w:r>
        <w:rPr>
          <w:rFonts w:eastAsia="Calibri" w:cs="Times New Roman"/>
          <w:sz w:val="26"/>
          <w:szCs w:val="26"/>
          <w:lang w:val="ru-RU"/>
        </w:rPr>
        <w:t xml:space="preserve"> Для гаражных кооперативов, садоводческих, огороднических, дачных объединений граждан – от  границ в размере 20  метров от границ земельного участка.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23.2.12.</w:t>
      </w:r>
      <w:r>
        <w:rPr>
          <w:rFonts w:cs="Times New Roman"/>
          <w:sz w:val="26"/>
          <w:szCs w:val="26"/>
          <w:lang w:val="ru-RU"/>
        </w:rPr>
        <w:t xml:space="preserve"> Для автозаправочных станций (АЗС), </w:t>
      </w:r>
      <w:proofErr w:type="spellStart"/>
      <w:r>
        <w:rPr>
          <w:rFonts w:cs="Times New Roman"/>
          <w:sz w:val="26"/>
          <w:szCs w:val="26"/>
          <w:lang w:val="ru-RU"/>
        </w:rPr>
        <w:t>автогазозаправочных</w:t>
      </w:r>
      <w:proofErr w:type="spellEnd"/>
      <w:r>
        <w:rPr>
          <w:rFonts w:cs="Times New Roman"/>
          <w:sz w:val="26"/>
          <w:szCs w:val="26"/>
          <w:lang w:val="ru-RU"/>
        </w:rPr>
        <w:t xml:space="preserve"> станций (АГЗС)  – 20 метров от границ земельного участка, а также подъезды к объектам.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23.2.13.</w:t>
      </w:r>
      <w:r>
        <w:rPr>
          <w:rFonts w:cs="Times New Roman"/>
          <w:sz w:val="26"/>
          <w:szCs w:val="26"/>
          <w:lang w:val="ru-RU"/>
        </w:rPr>
        <w:t xml:space="preserve"> Для мест производства земляных, дорожно-ремонтных работ, работ по ремонту инженерных сетей и коммуникаций, фасадов и иных элементов строений, зданий и сооружений, установке сре</w:t>
      </w:r>
      <w:proofErr w:type="gramStart"/>
      <w:r>
        <w:rPr>
          <w:rFonts w:cs="Times New Roman"/>
          <w:sz w:val="26"/>
          <w:szCs w:val="26"/>
          <w:lang w:val="ru-RU"/>
        </w:rPr>
        <w:t>дств ст</w:t>
      </w:r>
      <w:proofErr w:type="gramEnd"/>
      <w:r>
        <w:rPr>
          <w:rFonts w:cs="Times New Roman"/>
          <w:sz w:val="26"/>
          <w:szCs w:val="26"/>
          <w:lang w:val="ru-RU"/>
        </w:rPr>
        <w:t>абильного территориального размещения - в радиусе 10 метров от объекта производства работ.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b/>
          <w:color w:val="auto"/>
          <w:sz w:val="26"/>
          <w:szCs w:val="26"/>
          <w:lang w:val="ru-RU"/>
        </w:rPr>
        <w:t xml:space="preserve">23.2.14. </w:t>
      </w:r>
      <w:r>
        <w:rPr>
          <w:rFonts w:cs="Times New Roman"/>
          <w:color w:val="auto"/>
          <w:sz w:val="26"/>
          <w:szCs w:val="26"/>
          <w:lang w:val="ru-RU"/>
        </w:rPr>
        <w:t>Для учреждений социальной сферы (школы, дошкольные учреждения, учреждения культуры, здравоохранения, физкультуры и спорта) —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10 метров.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color w:val="auto"/>
          <w:sz w:val="26"/>
          <w:szCs w:val="26"/>
          <w:lang w:val="ru-RU"/>
        </w:rPr>
        <w:lastRenderedPageBreak/>
        <w:t>23.2.15.</w:t>
      </w:r>
      <w:r>
        <w:rPr>
          <w:rFonts w:cs="Times New Roman"/>
          <w:color w:val="auto"/>
          <w:sz w:val="26"/>
          <w:szCs w:val="26"/>
          <w:lang w:val="ru-RU"/>
        </w:rPr>
        <w:t xml:space="preserve"> Для организаций торговли, организации общественного питания – территория в границах отведенного земельного участка и прилегающая территория в радиусе 10 метров от границ участка, но не далее проезжей части улицы;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23.2.16.</w:t>
      </w:r>
      <w:r>
        <w:rPr>
          <w:rFonts w:cs="Times New Roman"/>
          <w:sz w:val="26"/>
          <w:szCs w:val="26"/>
          <w:lang w:val="ru-RU"/>
        </w:rPr>
        <w:t xml:space="preserve"> Для сооружений коммунального назначения – территория в радиусе 10 метров, но не далее проезжей части улицы.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23.2.17.</w:t>
      </w:r>
      <w:r>
        <w:rPr>
          <w:rFonts w:cs="Times New Roman"/>
          <w:sz w:val="26"/>
          <w:szCs w:val="26"/>
          <w:lang w:val="ru-RU"/>
        </w:rPr>
        <w:t xml:space="preserve"> Для опор линии наружного освещения, контактных сетей и надземных газораспределительных линий – территория в радиусе 10 метров.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23.2.18.</w:t>
      </w:r>
      <w:r>
        <w:rPr>
          <w:rFonts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cs="Times New Roman"/>
          <w:sz w:val="26"/>
          <w:szCs w:val="26"/>
          <w:lang w:val="ru-RU"/>
        </w:rPr>
        <w:t>Для трансформаторных, газораспределительных подстанции и других инженерных сооружений, работающих в автоматическом режиме (без обслуживающего персонала) - территория, на которой расположены инженерные сооружения, и прилегающая территория в радиусе 10 метров, но не далее проезжей части улицы.</w:t>
      </w:r>
      <w:proofErr w:type="gramEnd"/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23.2.19.</w:t>
      </w:r>
      <w:r>
        <w:rPr>
          <w:rFonts w:cs="Times New Roman"/>
          <w:sz w:val="26"/>
          <w:szCs w:val="26"/>
          <w:lang w:val="ru-RU"/>
        </w:rPr>
        <w:t xml:space="preserve"> Для автобусных остановок, остановочных павильонов и стоянок такси - в пределах землеотвода и прилегающей территории в радиусе 10 метров.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23.2.20</w:t>
      </w:r>
      <w:r>
        <w:rPr>
          <w:rFonts w:cs="Times New Roman"/>
          <w:sz w:val="26"/>
          <w:szCs w:val="26"/>
          <w:lang w:val="ru-RU"/>
        </w:rPr>
        <w:t xml:space="preserve">. Для </w:t>
      </w:r>
      <w:r>
        <w:rPr>
          <w:rFonts w:cs="Times New Roman"/>
          <w:color w:val="auto"/>
          <w:sz w:val="26"/>
          <w:szCs w:val="26"/>
          <w:lang w:val="ru-RU"/>
        </w:rPr>
        <w:t>контейнерных площадок - содержание указанных объектов и прилегающей территории в радиусе 30 метров.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b/>
          <w:color w:val="auto"/>
          <w:sz w:val="26"/>
          <w:szCs w:val="26"/>
          <w:lang w:val="ru-RU"/>
        </w:rPr>
        <w:t>23.2.21.</w:t>
      </w:r>
      <w:r>
        <w:rPr>
          <w:rFonts w:cs="Times New Roman"/>
          <w:color w:val="auto"/>
          <w:sz w:val="26"/>
          <w:szCs w:val="26"/>
          <w:lang w:val="ru-RU"/>
        </w:rPr>
        <w:t xml:space="preserve"> Для хозяйственных построек, расположенных на территории общего пользования – 15 метров от границ земельного участка.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cs="Times New Roman"/>
          <w:b/>
          <w:color w:val="auto"/>
          <w:sz w:val="26"/>
          <w:szCs w:val="26"/>
          <w:lang w:val="ru-RU"/>
        </w:rPr>
        <w:t>23.2.22.</w:t>
      </w:r>
      <w:r>
        <w:rPr>
          <w:rFonts w:cs="Times New Roman"/>
          <w:color w:val="auto"/>
          <w:sz w:val="26"/>
          <w:szCs w:val="26"/>
          <w:lang w:val="ru-RU"/>
        </w:rPr>
        <w:t xml:space="preserve">  Для отдельно стоящих объектов рекламы, ограждений – 5 метров от границ земельного участка объекта.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23.2.23.</w:t>
      </w:r>
      <w:r>
        <w:rPr>
          <w:rFonts w:eastAsia="Calibri" w:cs="Times New Roman"/>
          <w:sz w:val="26"/>
          <w:szCs w:val="26"/>
          <w:lang w:val="ru-RU"/>
        </w:rPr>
        <w:t xml:space="preserve"> Для иных территорий: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 xml:space="preserve">- автомобильные дороги – 5 метров от края проезжей части; 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>Определенные согласно данному пункту территории могут включать 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23.3.</w:t>
      </w:r>
      <w:r>
        <w:rPr>
          <w:rFonts w:eastAsia="Calibri" w:cs="Times New Roman"/>
          <w:sz w:val="26"/>
          <w:szCs w:val="26"/>
          <w:lang w:val="ru-RU"/>
        </w:rPr>
        <w:t xml:space="preserve"> </w:t>
      </w:r>
      <w:r>
        <w:rPr>
          <w:rFonts w:eastAsia="Calibri"/>
          <w:sz w:val="26"/>
          <w:szCs w:val="26"/>
          <w:lang w:val="ru-RU"/>
        </w:rPr>
        <w:t>В работах по благоустройству и содержанию прилегающих территорий в порядке, установленном Федеральным законодательством, принимают участие: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23.3.1.</w:t>
      </w:r>
      <w:r>
        <w:rPr>
          <w:rFonts w:eastAsia="Calibri" w:cs="Times New Roman"/>
          <w:sz w:val="26"/>
          <w:szCs w:val="26"/>
          <w:lang w:val="ru-RU"/>
        </w:rPr>
        <w:t xml:space="preserve"> Прилегающие территории к многоквартирным домам – организации, обслуживающие жилищный фонд, если собственниками заключен договор на управление (эксплуатацию) многоквартирным домом. При отсутствии такого договора – собственники помещений в доме.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23.3.2.</w:t>
      </w:r>
      <w:r>
        <w:rPr>
          <w:rFonts w:eastAsia="Calibri" w:cs="Times New Roman"/>
          <w:sz w:val="26"/>
          <w:szCs w:val="26"/>
          <w:lang w:val="ru-RU"/>
        </w:rPr>
        <w:t xml:space="preserve"> Прилегающие территории к земельным участкам, находящимся в собственности, постоянном (бессрочном) и безвозмездном пользовании, аренде физических лиц, юридических лиц и индивидуальных предпринимателей – соответствующие физические лица, юридические лица и индивидуальные предприниматели.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23.3.3.</w:t>
      </w:r>
      <w:r>
        <w:rPr>
          <w:rFonts w:eastAsia="Calibri" w:cs="Times New Roman"/>
          <w:sz w:val="26"/>
          <w:szCs w:val="26"/>
          <w:lang w:val="ru-RU"/>
        </w:rPr>
        <w:t xml:space="preserve"> Прилегающие территории к участкам домовладений индивидуальной застройки – собственники или пользователи домовладений.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23.3.4.</w:t>
      </w:r>
      <w:r>
        <w:rPr>
          <w:rFonts w:eastAsia="Calibri" w:cs="Times New Roman"/>
          <w:sz w:val="26"/>
          <w:szCs w:val="26"/>
          <w:lang w:val="ru-RU"/>
        </w:rPr>
        <w:t xml:space="preserve"> Прилегающие территории к территории,  отведенной под проектирование и застройку (до начала работ) – юридические и физические лица, которым предварительно согласовано место размещения объекта на период проектирования или предоставлены земельные участки для строительства (за исключением участков, где расположены жилые дома, планируемые под снос).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23.3.5.</w:t>
      </w:r>
      <w:r>
        <w:rPr>
          <w:rFonts w:eastAsia="Calibri" w:cs="Times New Roman"/>
          <w:sz w:val="26"/>
          <w:szCs w:val="26"/>
          <w:lang w:val="ru-RU"/>
        </w:rPr>
        <w:t xml:space="preserve"> Прилегающие территории к территории, где ведется строительство или производятся планировочные, подготовительные работы – организации, ведущие строительство, производящие работы.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lastRenderedPageBreak/>
        <w:t>23.3.6.</w:t>
      </w:r>
      <w:r>
        <w:rPr>
          <w:rFonts w:eastAsia="Calibri" w:cs="Times New Roman"/>
          <w:sz w:val="26"/>
          <w:szCs w:val="26"/>
          <w:lang w:val="ru-RU"/>
        </w:rPr>
        <w:t xml:space="preserve"> Прилегающие территории к временным нестационарным объектам – собственники и арендаторы данных объектов.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23.3.7.</w:t>
      </w:r>
      <w:r>
        <w:rPr>
          <w:rFonts w:eastAsia="Calibri" w:cs="Times New Roman"/>
          <w:sz w:val="26"/>
          <w:szCs w:val="26"/>
          <w:lang w:val="ru-RU"/>
        </w:rPr>
        <w:t xml:space="preserve"> Прилегающие территории к участкам теплотрасс, воздушных линий электропередачи, газопроводов и других инженерных коммуникаций – собственники, а в случае их отсутствия – владельцы и пользователи указанных объектов.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23.3.8.</w:t>
      </w:r>
      <w:r>
        <w:rPr>
          <w:rFonts w:eastAsia="Calibri" w:cs="Times New Roman"/>
          <w:sz w:val="26"/>
          <w:szCs w:val="26"/>
          <w:lang w:val="ru-RU"/>
        </w:rPr>
        <w:t xml:space="preserve"> Прилегающие территории к садоводческим, огородническим некоммерческим объединениям граждан, гаражным кооперативам – соответствующие объединения граждан, гаражные кооперативы.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23.3.9.</w:t>
      </w:r>
      <w:r>
        <w:rPr>
          <w:rFonts w:eastAsia="Calibri" w:cs="Times New Roman"/>
          <w:sz w:val="26"/>
          <w:szCs w:val="26"/>
          <w:lang w:val="ru-RU"/>
        </w:rPr>
        <w:t xml:space="preserve"> Прилегающие территории к проезжей части по всей ширине дорог или к проездам, отделенным от проезжей части газоном шириной не более трех метров и не имеющих непосредственных выходов из подъездов жилых зданий, прилегающих к ограждениям набережных, – на  организации, отвечающие за уборку и содержание проезжей части;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23.3.10.</w:t>
      </w:r>
      <w:r>
        <w:rPr>
          <w:rFonts w:eastAsia="Calibri" w:cs="Times New Roman"/>
          <w:sz w:val="26"/>
          <w:szCs w:val="26"/>
          <w:lang w:val="ru-RU"/>
        </w:rPr>
        <w:t xml:space="preserve"> Прилегающие территории к парковкам автотранспорта – физические и юридические лица, индивидуальные предприниматели, во временном пользовании или собственности которых находится обслуживаемое данной парковкой помещение или здание; при отсутствии собственников или пользователей – организации, отвечающие за уборку и содержание проезжей части.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>При смене владельцев или пользователей зданий, земельных участков, помещений, для которых была предусмотрена парковка автотранспорта, обязанности по ее содержанию возлагаются на их преемников.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23.3.11.</w:t>
      </w:r>
      <w:r>
        <w:rPr>
          <w:rFonts w:eastAsia="Calibri" w:cs="Times New Roman"/>
          <w:sz w:val="26"/>
          <w:szCs w:val="26"/>
          <w:lang w:val="ru-RU"/>
        </w:rPr>
        <w:t xml:space="preserve"> Прилегающие территории к объектам озеленения – организации, на балансе или эксплуатации которых находятся данные объекты озеленения.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23.3.12.</w:t>
      </w:r>
      <w:r>
        <w:rPr>
          <w:rFonts w:eastAsia="Calibri" w:cs="Times New Roman"/>
          <w:sz w:val="26"/>
          <w:szCs w:val="26"/>
          <w:lang w:val="ru-RU"/>
        </w:rPr>
        <w:t xml:space="preserve"> Прилегающие территории к посадочным площадкам общественного транспорта –  владельцы торгово-остановочных комплексов при их наличии.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23.3.13.</w:t>
      </w:r>
      <w:r>
        <w:rPr>
          <w:rFonts w:eastAsia="Calibri" w:cs="Times New Roman"/>
          <w:sz w:val="26"/>
          <w:szCs w:val="26"/>
          <w:lang w:val="ru-RU"/>
        </w:rPr>
        <w:t xml:space="preserve"> Прилегающие территории  к </w:t>
      </w:r>
      <w:r>
        <w:rPr>
          <w:rFonts w:cs="Times New Roman"/>
          <w:sz w:val="26"/>
          <w:szCs w:val="26"/>
          <w:lang w:val="ru-RU"/>
        </w:rPr>
        <w:t xml:space="preserve">автозаправочным станциям (АЗС), </w:t>
      </w:r>
      <w:proofErr w:type="spellStart"/>
      <w:r>
        <w:rPr>
          <w:rFonts w:cs="Times New Roman"/>
          <w:sz w:val="26"/>
          <w:szCs w:val="26"/>
          <w:lang w:val="ru-RU"/>
        </w:rPr>
        <w:t>автогазозаправочным</w:t>
      </w:r>
      <w:proofErr w:type="spellEnd"/>
      <w:r>
        <w:rPr>
          <w:rFonts w:cs="Times New Roman"/>
          <w:sz w:val="26"/>
          <w:szCs w:val="26"/>
          <w:lang w:val="ru-RU"/>
        </w:rPr>
        <w:t xml:space="preserve"> станциям (АГЗС)</w:t>
      </w:r>
      <w:r>
        <w:rPr>
          <w:rFonts w:eastAsia="Calibri" w:cs="Times New Roman"/>
          <w:sz w:val="26"/>
          <w:szCs w:val="26"/>
          <w:lang w:val="ru-RU"/>
        </w:rPr>
        <w:t xml:space="preserve"> - владельцы  указанных объектов.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23.3.14.</w:t>
      </w:r>
      <w:r>
        <w:rPr>
          <w:rFonts w:eastAsia="Calibri" w:cs="Times New Roman"/>
          <w:sz w:val="26"/>
          <w:szCs w:val="26"/>
          <w:lang w:val="ru-RU"/>
        </w:rPr>
        <w:t xml:space="preserve"> Прилегающие территории к опорам установок наружного освещения (УНО) и контактной сети, расположенных на тротуарах, – организации, отвечающие за уборку данной территории.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23.3.15.</w:t>
      </w:r>
      <w:r>
        <w:rPr>
          <w:rFonts w:eastAsia="Calibri" w:cs="Times New Roman"/>
          <w:sz w:val="26"/>
          <w:szCs w:val="26"/>
          <w:lang w:val="ru-RU"/>
        </w:rPr>
        <w:t xml:space="preserve"> Прилегающие территории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 – организации, эксплуатирующие данные сооружения.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23.3.16.</w:t>
      </w:r>
      <w:r>
        <w:rPr>
          <w:rFonts w:eastAsia="Calibri" w:cs="Times New Roman"/>
          <w:sz w:val="26"/>
          <w:szCs w:val="26"/>
          <w:lang w:val="ru-RU"/>
        </w:rPr>
        <w:t xml:space="preserve"> Прилегающие территории к учреждениям социальной сферы – учреждения социальной сферы.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23.3.17.</w:t>
      </w:r>
      <w:r>
        <w:rPr>
          <w:rFonts w:eastAsia="Calibri"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eastAsia="Calibri" w:cs="Times New Roman"/>
          <w:sz w:val="26"/>
          <w:szCs w:val="26"/>
          <w:lang w:val="ru-RU"/>
        </w:rPr>
        <w:t xml:space="preserve">Прилегающие территории к местам </w:t>
      </w:r>
      <w:r>
        <w:rPr>
          <w:rFonts w:cs="Times New Roman"/>
          <w:sz w:val="26"/>
          <w:szCs w:val="26"/>
          <w:lang w:val="ru-RU"/>
        </w:rPr>
        <w:t>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технических средств стабильного территориального размещения, перевозке строительных материалов и строительного мусора – на заказчиков и производителей работ, а по бесхозным объектам – на владельцев, пользователей земельных участков.</w:t>
      </w:r>
      <w:proofErr w:type="gramEnd"/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23.3.18.</w:t>
      </w:r>
      <w:r>
        <w:rPr>
          <w:rFonts w:cs="Times New Roman"/>
          <w:sz w:val="26"/>
          <w:szCs w:val="26"/>
          <w:lang w:val="ru-RU"/>
        </w:rPr>
        <w:t xml:space="preserve"> Прилегающие территории к зданиям, сооружениям и объектам инфраструктуры – на владельцев, пользователей указанных объектов.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23.3.19.</w:t>
      </w:r>
      <w:r>
        <w:rPr>
          <w:rFonts w:cs="Times New Roman"/>
          <w:sz w:val="26"/>
          <w:szCs w:val="26"/>
          <w:lang w:val="ru-RU"/>
        </w:rPr>
        <w:t xml:space="preserve"> Прилегающие территории к станциям технического обслуживания, местам мойки автотранспорта, торговым, развлекательным центрам - на </w:t>
      </w:r>
      <w:r>
        <w:rPr>
          <w:rFonts w:cs="Times New Roman"/>
          <w:sz w:val="26"/>
          <w:szCs w:val="26"/>
          <w:lang w:val="ru-RU"/>
        </w:rPr>
        <w:lastRenderedPageBreak/>
        <w:t>собственников, владельцев или арендаторов указанных объектов.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23.3.20.</w:t>
      </w:r>
      <w:r>
        <w:rPr>
          <w:rFonts w:cs="Times New Roman"/>
          <w:sz w:val="26"/>
          <w:szCs w:val="26"/>
          <w:lang w:val="ru-RU"/>
        </w:rPr>
        <w:t xml:space="preserve"> Прилегающие территории к территориям, находящимся в ведении хозяйствующих субъектов -  на хозяйствующие субъекты, в собственности, владении или пользовании которых находятся указанные территории, если иное не предусмотрено законодательством. 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23.3.21.</w:t>
      </w:r>
      <w:r>
        <w:rPr>
          <w:rFonts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cs="Times New Roman"/>
          <w:sz w:val="26"/>
          <w:szCs w:val="26"/>
          <w:lang w:val="ru-RU"/>
        </w:rPr>
        <w:t>Прилегающие территории к контейнерным площадкам в благоустроенным жилищном фонде – на организации жилищно-коммунального хозяйства.</w:t>
      </w:r>
      <w:proofErr w:type="gramEnd"/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23.3.22.</w:t>
      </w:r>
      <w:r>
        <w:rPr>
          <w:rFonts w:cs="Times New Roman"/>
          <w:sz w:val="26"/>
          <w:szCs w:val="26"/>
          <w:lang w:val="ru-RU"/>
        </w:rPr>
        <w:t xml:space="preserve"> Прилегающие территории к контейнерным площадкам, принадлежащим хозяйствующим субъектам – на хозяйствующие субъекты.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23.3.23.</w:t>
      </w:r>
      <w:r>
        <w:rPr>
          <w:rFonts w:cs="Times New Roman"/>
          <w:sz w:val="26"/>
          <w:szCs w:val="26"/>
          <w:lang w:val="ru-RU"/>
        </w:rPr>
        <w:t xml:space="preserve"> Прилегающие территории к наземным частям линейных сооружений и коммуникаций – на владельцев, пользователей данных сооружений.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23.3.24.</w:t>
      </w:r>
      <w:r>
        <w:rPr>
          <w:rFonts w:cs="Times New Roman"/>
          <w:sz w:val="26"/>
          <w:szCs w:val="26"/>
          <w:lang w:val="ru-RU"/>
        </w:rPr>
        <w:t xml:space="preserve"> Прилегающие территории к хозяйственным постройкам, расположенным на территории общего пользования – владельцы и пользователи хозяйственных построек.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23.3.25.</w:t>
      </w:r>
      <w:r>
        <w:rPr>
          <w:rFonts w:cs="Times New Roman"/>
          <w:sz w:val="26"/>
          <w:szCs w:val="26"/>
          <w:lang w:val="ru-RU"/>
        </w:rPr>
        <w:t xml:space="preserve"> Прилегающие территории к отдельно стоящим объектам рекламы, ограждениям – владельцы рекламных конструкций, ограждений, если иное не предусмотрено законом или договором.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23.3.26.</w:t>
      </w:r>
      <w:r>
        <w:rPr>
          <w:rFonts w:cs="Times New Roman"/>
          <w:sz w:val="26"/>
          <w:szCs w:val="26"/>
          <w:lang w:val="ru-RU"/>
        </w:rPr>
        <w:t xml:space="preserve"> Территории, не закрепленные за юридическими, физическими лицами и индивидуальными предпринимателями, – администрация сельского поселения в соответствии с установленными полномочиями.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23.4.</w:t>
      </w:r>
      <w:r>
        <w:rPr>
          <w:rFonts w:cs="Times New Roman"/>
          <w:sz w:val="26"/>
          <w:szCs w:val="26"/>
          <w:lang w:val="ru-RU"/>
        </w:rPr>
        <w:t xml:space="preserve"> Мероприятия по уборке прилегающих территорий включают в себя: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сбор всех видов отходов (по мере накопления);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своевременное скашивание газонных трав уничтожение сорных и карантинных растений;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своевременная обрезка ветвей деревьев, кустарников, нависающих на высоте менее 2-х метров над тротуарами и пешеходными дорожками с грунтовым и твердым покрытием;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уборка и вывоз скошенной травы;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своевременный вывоз и размещение мусора, уличного смёта, отходов</w:t>
      </w:r>
      <w:r>
        <w:rPr>
          <w:rFonts w:cs="Times New Roman"/>
          <w:sz w:val="26"/>
          <w:szCs w:val="26"/>
        </w:rPr>
        <w:t> </w:t>
      </w:r>
      <w:r>
        <w:rPr>
          <w:rFonts w:cs="Times New Roman"/>
          <w:sz w:val="26"/>
          <w:szCs w:val="26"/>
          <w:lang w:val="ru-RU"/>
        </w:rPr>
        <w:t xml:space="preserve"> в отведенных местах;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уборка</w:t>
      </w:r>
      <w:r>
        <w:rPr>
          <w:rFonts w:cs="Times New Roman"/>
          <w:sz w:val="26"/>
          <w:szCs w:val="26"/>
        </w:rPr>
        <w:t> </w:t>
      </w:r>
      <w:r>
        <w:rPr>
          <w:rFonts w:cs="Times New Roman"/>
          <w:sz w:val="26"/>
          <w:szCs w:val="26"/>
          <w:lang w:val="ru-RU"/>
        </w:rPr>
        <w:t xml:space="preserve"> бордюров от песка,</w:t>
      </w:r>
      <w:r>
        <w:rPr>
          <w:rFonts w:cs="Times New Roman"/>
          <w:sz w:val="26"/>
          <w:szCs w:val="26"/>
        </w:rPr>
        <w:t> </w:t>
      </w:r>
      <w:r>
        <w:rPr>
          <w:rFonts w:cs="Times New Roman"/>
          <w:sz w:val="26"/>
          <w:szCs w:val="26"/>
          <w:lang w:val="ru-RU"/>
        </w:rPr>
        <w:t xml:space="preserve"> мусора;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сбор всех видов отходов (по мере накопления);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</w:rPr>
        <w:t> </w:t>
      </w:r>
      <w:r>
        <w:rPr>
          <w:rFonts w:cs="Times New Roman"/>
          <w:sz w:val="26"/>
          <w:szCs w:val="26"/>
          <w:lang w:val="ru-RU"/>
        </w:rPr>
        <w:t>- уборка и своевременный вывоз, и размещение мусора, уличного смёта, отходов;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посыпка</w:t>
      </w:r>
      <w:r>
        <w:rPr>
          <w:rFonts w:cs="Times New Roman"/>
          <w:sz w:val="26"/>
          <w:szCs w:val="26"/>
        </w:rPr>
        <w:t> </w:t>
      </w:r>
      <w:r>
        <w:rPr>
          <w:rFonts w:cs="Times New Roman"/>
          <w:sz w:val="26"/>
          <w:szCs w:val="26"/>
          <w:lang w:val="ru-RU"/>
        </w:rPr>
        <w:t xml:space="preserve"> участков прохода и подхода к объектам торговли (магазинам, ларькам, рынкам) организациям и предприятиям </w:t>
      </w:r>
      <w:proofErr w:type="spellStart"/>
      <w:r>
        <w:rPr>
          <w:rFonts w:cs="Times New Roman"/>
          <w:sz w:val="26"/>
          <w:szCs w:val="26"/>
          <w:lang w:val="ru-RU"/>
        </w:rPr>
        <w:t>противогололедными</w:t>
      </w:r>
      <w:proofErr w:type="spellEnd"/>
      <w:r>
        <w:rPr>
          <w:rFonts w:cs="Times New Roman"/>
          <w:sz w:val="26"/>
          <w:szCs w:val="26"/>
          <w:lang w:val="ru-RU"/>
        </w:rPr>
        <w:t xml:space="preserve"> материалами;</w:t>
      </w:r>
    </w:p>
    <w:p w:rsidR="002174D3" w:rsidRDefault="002174D3" w:rsidP="002174D3">
      <w:pPr>
        <w:tabs>
          <w:tab w:val="left" w:pos="1134"/>
        </w:tabs>
        <w:autoSpaceDE w:val="0"/>
        <w:ind w:firstLine="720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- очистка от снега и льда тротуаров и пешеходных дорожек с грунтовым и твердым покрытием.</w:t>
      </w:r>
    </w:p>
    <w:p w:rsidR="002174D3" w:rsidRDefault="002174D3" w:rsidP="002174D3">
      <w:pPr>
        <w:ind w:firstLine="851"/>
        <w:jc w:val="both"/>
        <w:rPr>
          <w:sz w:val="26"/>
          <w:szCs w:val="26"/>
          <w:lang w:val="ru-RU"/>
        </w:rPr>
      </w:pPr>
      <w:r>
        <w:rPr>
          <w:rFonts w:cs="Times New Roman"/>
          <w:b/>
          <w:color w:val="auto"/>
          <w:sz w:val="26"/>
          <w:szCs w:val="26"/>
          <w:lang w:val="ru-RU"/>
        </w:rPr>
        <w:t>23.5.</w:t>
      </w:r>
      <w:r>
        <w:rPr>
          <w:rFonts w:cs="Times New Roman"/>
          <w:color w:val="auto"/>
          <w:sz w:val="26"/>
          <w:szCs w:val="26"/>
          <w:lang w:val="ru-RU"/>
        </w:rPr>
        <w:t xml:space="preserve"> </w:t>
      </w:r>
      <w:r>
        <w:rPr>
          <w:color w:val="110C00"/>
          <w:sz w:val="26"/>
          <w:szCs w:val="26"/>
          <w:lang w:val="ru-RU"/>
        </w:rPr>
        <w:t>Основные требования к благоустройству территорий сельского поселения</w:t>
      </w:r>
      <w:r>
        <w:rPr>
          <w:rFonts w:eastAsia="Calibri"/>
          <w:sz w:val="26"/>
          <w:szCs w:val="26"/>
          <w:lang w:val="ru-RU"/>
        </w:rPr>
        <w:t xml:space="preserve"> </w:t>
      </w:r>
      <w:r>
        <w:rPr>
          <w:color w:val="110C00"/>
          <w:sz w:val="26"/>
          <w:szCs w:val="26"/>
          <w:lang w:val="ru-RU"/>
        </w:rPr>
        <w:t>включают:</w:t>
      </w:r>
    </w:p>
    <w:p w:rsidR="002174D3" w:rsidRDefault="002174D3" w:rsidP="002174D3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val="ru-RU"/>
        </w:rPr>
      </w:pPr>
      <w:r>
        <w:rPr>
          <w:b/>
          <w:color w:val="110C00"/>
          <w:sz w:val="26"/>
          <w:szCs w:val="26"/>
          <w:lang w:val="ru-RU"/>
        </w:rPr>
        <w:t>23.5.1.</w:t>
      </w:r>
      <w:r>
        <w:rPr>
          <w:color w:val="110C00"/>
          <w:sz w:val="26"/>
          <w:szCs w:val="26"/>
          <w:lang w:val="ru-RU"/>
        </w:rPr>
        <w:t xml:space="preserve"> регулярную уборку;</w:t>
      </w:r>
    </w:p>
    <w:p w:rsidR="002174D3" w:rsidRDefault="002174D3" w:rsidP="002174D3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val="ru-RU"/>
        </w:rPr>
      </w:pPr>
      <w:r>
        <w:rPr>
          <w:b/>
          <w:color w:val="110C00"/>
          <w:sz w:val="26"/>
          <w:szCs w:val="26"/>
          <w:lang w:val="ru-RU"/>
        </w:rPr>
        <w:t xml:space="preserve">23.5.2  </w:t>
      </w:r>
      <w:r>
        <w:rPr>
          <w:color w:val="110C00"/>
          <w:sz w:val="26"/>
          <w:szCs w:val="26"/>
          <w:lang w:val="ru-RU"/>
        </w:rPr>
        <w:t xml:space="preserve">обеспечение накопления, сбора и вывоза отходов с территорий (в предусмотренных настоящими Правилами случаях - с прилегающей территории) в соответствии с действующим законодательством, наличие и содержание в соответствии с требованиями настоящих Правил контейнеров (бункеров), </w:t>
      </w:r>
      <w:proofErr w:type="spellStart"/>
      <w:r>
        <w:rPr>
          <w:color w:val="110C00"/>
          <w:sz w:val="26"/>
          <w:szCs w:val="26"/>
          <w:lang w:val="ru-RU"/>
        </w:rPr>
        <w:t>евроконтейнеров</w:t>
      </w:r>
      <w:proofErr w:type="spellEnd"/>
      <w:r>
        <w:rPr>
          <w:color w:val="110C00"/>
          <w:sz w:val="26"/>
          <w:szCs w:val="26"/>
          <w:lang w:val="ru-RU"/>
        </w:rPr>
        <w:t xml:space="preserve">, урн для мусора, контейнерных площадок и площадок сбора </w:t>
      </w:r>
      <w:r>
        <w:rPr>
          <w:color w:val="110C00"/>
          <w:sz w:val="26"/>
          <w:szCs w:val="26"/>
          <w:lang w:val="ru-RU"/>
        </w:rPr>
        <w:lastRenderedPageBreak/>
        <w:t>крупногабаритных отходов;</w:t>
      </w:r>
    </w:p>
    <w:p w:rsidR="002174D3" w:rsidRDefault="002174D3" w:rsidP="002174D3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val="ru-RU"/>
        </w:rPr>
      </w:pPr>
      <w:proofErr w:type="gramStart"/>
      <w:r>
        <w:rPr>
          <w:b/>
          <w:color w:val="110C00"/>
          <w:sz w:val="26"/>
          <w:szCs w:val="26"/>
          <w:lang w:val="ru-RU"/>
        </w:rPr>
        <w:t>23.5.3.</w:t>
      </w:r>
      <w:r>
        <w:rPr>
          <w:color w:val="110C00"/>
          <w:sz w:val="26"/>
          <w:szCs w:val="26"/>
          <w:lang w:val="ru-RU"/>
        </w:rPr>
        <w:t xml:space="preserve"> осуществление содержания и ремонта фасадов зданий, строений, сооружений, нежилых помещений, объектов незавершенного строительства, некапитальных нестационарных объектов, расположенных на территории (в предусмотренных настоящими Правилами случаях - на прилегающей территории), в том числе ограждений территории, малых архитектурных форм, объектов наружного освещения, а также иных элементов благоустройства и озеленения в соответствии с настоящими Правилами и муниципальными правовыми актами;</w:t>
      </w:r>
      <w:proofErr w:type="gramEnd"/>
    </w:p>
    <w:p w:rsidR="002174D3" w:rsidRDefault="002174D3" w:rsidP="002174D3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val="ru-RU"/>
        </w:rPr>
      </w:pPr>
      <w:r>
        <w:rPr>
          <w:b/>
          <w:color w:val="110C00"/>
          <w:sz w:val="26"/>
          <w:szCs w:val="26"/>
          <w:lang w:val="ru-RU"/>
        </w:rPr>
        <w:t>23.5.4</w:t>
      </w:r>
      <w:r>
        <w:rPr>
          <w:color w:val="110C00"/>
          <w:sz w:val="26"/>
          <w:szCs w:val="26"/>
          <w:lang w:val="ru-RU"/>
        </w:rPr>
        <w:t>. уборку и прочистку расположенных на территории (в предусмотренных настоящими Правилами случаях - на прилегающей территории) и находящихся во владении и (или) пользовании субъекта благоустройства канав, труб, трубопроводов, дренажей, предназначенных для отвода грунтовых и поверхностных вод;</w:t>
      </w:r>
    </w:p>
    <w:p w:rsidR="002174D3" w:rsidRDefault="002174D3" w:rsidP="002174D3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val="ru-RU"/>
        </w:rPr>
      </w:pPr>
      <w:r>
        <w:rPr>
          <w:b/>
          <w:color w:val="110C00"/>
          <w:sz w:val="26"/>
          <w:szCs w:val="26"/>
          <w:lang w:val="ru-RU"/>
        </w:rPr>
        <w:t>23.5.5.</w:t>
      </w:r>
      <w:r>
        <w:rPr>
          <w:color w:val="110C00"/>
          <w:sz w:val="26"/>
          <w:szCs w:val="26"/>
          <w:lang w:val="ru-RU"/>
        </w:rPr>
        <w:t xml:space="preserve"> обеспечение наличия на фасаде здания, сооружения знаков адресации с указанием номера здания, сооружения и наименования улицы;</w:t>
      </w:r>
    </w:p>
    <w:p w:rsidR="002174D3" w:rsidRDefault="002174D3" w:rsidP="002174D3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val="ru-RU"/>
        </w:rPr>
      </w:pPr>
      <w:r>
        <w:rPr>
          <w:b/>
          <w:color w:val="110C00"/>
          <w:sz w:val="26"/>
          <w:szCs w:val="26"/>
          <w:lang w:val="ru-RU"/>
        </w:rPr>
        <w:t>23.5.6.</w:t>
      </w:r>
      <w:r>
        <w:rPr>
          <w:color w:val="110C00"/>
          <w:sz w:val="26"/>
          <w:szCs w:val="26"/>
          <w:lang w:val="ru-RU"/>
        </w:rPr>
        <w:t xml:space="preserve"> проведение земляных и строительных работ в соответствии с требованиями, предусмотренными действующим законодательством, настоящими Правилами и муниципальными правовыми актами;</w:t>
      </w:r>
    </w:p>
    <w:p w:rsidR="002174D3" w:rsidRDefault="002174D3" w:rsidP="002174D3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val="ru-RU"/>
        </w:rPr>
      </w:pPr>
      <w:r>
        <w:rPr>
          <w:b/>
          <w:color w:val="110C00"/>
          <w:sz w:val="26"/>
          <w:szCs w:val="26"/>
          <w:lang w:val="ru-RU"/>
        </w:rPr>
        <w:t>23.5.7.</w:t>
      </w:r>
      <w:r>
        <w:rPr>
          <w:color w:val="110C00"/>
          <w:sz w:val="26"/>
          <w:szCs w:val="26"/>
          <w:lang w:val="ru-RU"/>
        </w:rPr>
        <w:t xml:space="preserve"> проведение работ по посадке, содержанию, а в случае необходимости - сносу зеленых насаждений и компенсационной посадке зеленых насаждений на территории (в предусмотренных настоящими Правилами случаях - на прилегающей территории) в соответствии с настоящими Правилами и муниципальными правовыми актами;</w:t>
      </w:r>
    </w:p>
    <w:p w:rsidR="002174D3" w:rsidRDefault="002174D3" w:rsidP="002174D3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val="ru-RU"/>
        </w:rPr>
      </w:pPr>
      <w:proofErr w:type="gramStart"/>
      <w:r>
        <w:rPr>
          <w:b/>
          <w:color w:val="110C00"/>
          <w:sz w:val="26"/>
          <w:szCs w:val="26"/>
          <w:lang w:val="ru-RU"/>
        </w:rPr>
        <w:t>23.5.8.</w:t>
      </w:r>
      <w:r>
        <w:rPr>
          <w:color w:val="110C00"/>
          <w:sz w:val="26"/>
          <w:szCs w:val="26"/>
          <w:lang w:val="ru-RU"/>
        </w:rPr>
        <w:t xml:space="preserve"> в предусмотренных законом случаях осуществление установки (строительства) и поддержание в нормативном состоянии объектов (сооружений), обеспечивающих беспрепятственный доступ инвалидов к расположенным на территории (в предусмотренных настоящими Правилами случаях - на прилегающей территории) и принадлежащим субъекту благоустройства объектам;</w:t>
      </w:r>
      <w:proofErr w:type="gramEnd"/>
    </w:p>
    <w:p w:rsidR="002174D3" w:rsidRDefault="002174D3" w:rsidP="002174D3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val="ru-RU"/>
        </w:rPr>
      </w:pPr>
      <w:r>
        <w:rPr>
          <w:b/>
          <w:color w:val="110C00"/>
          <w:sz w:val="26"/>
          <w:szCs w:val="26"/>
          <w:lang w:val="ru-RU"/>
        </w:rPr>
        <w:t>23.5.9.</w:t>
      </w:r>
      <w:r>
        <w:rPr>
          <w:color w:val="110C00"/>
          <w:sz w:val="26"/>
          <w:szCs w:val="26"/>
          <w:lang w:val="ru-RU"/>
        </w:rPr>
        <w:t xml:space="preserve"> обеспечение беспрепятственного доступа к узлам управления инженерными сетями, источникам пожарного водоснабжения;</w:t>
      </w:r>
    </w:p>
    <w:p w:rsidR="002174D3" w:rsidRDefault="002174D3" w:rsidP="002174D3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val="ru-RU"/>
        </w:rPr>
      </w:pPr>
      <w:r>
        <w:rPr>
          <w:b/>
          <w:color w:val="110C00"/>
          <w:sz w:val="26"/>
          <w:szCs w:val="26"/>
          <w:lang w:val="ru-RU"/>
        </w:rPr>
        <w:t>23.5.10.</w:t>
      </w:r>
      <w:r>
        <w:rPr>
          <w:color w:val="110C00"/>
          <w:sz w:val="26"/>
          <w:szCs w:val="26"/>
          <w:lang w:val="ru-RU"/>
        </w:rPr>
        <w:t xml:space="preserve"> обеспечение наружного освещения территории (в предусмотренных настоящими Правилами случаях - прилегающей территории), а также наличия архитектурно-художественной подсветки в случаях, предусмотренных действующим законодательством, настоящими Правилами и муниципальными правовыми актами;</w:t>
      </w:r>
    </w:p>
    <w:p w:rsidR="002174D3" w:rsidRDefault="002174D3" w:rsidP="002174D3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val="ru-RU"/>
        </w:rPr>
      </w:pPr>
      <w:r>
        <w:rPr>
          <w:b/>
          <w:color w:val="110C00"/>
          <w:sz w:val="26"/>
          <w:szCs w:val="26"/>
          <w:lang w:val="ru-RU"/>
        </w:rPr>
        <w:t>23.5.11.</w:t>
      </w:r>
      <w:r>
        <w:rPr>
          <w:color w:val="110C00"/>
          <w:sz w:val="26"/>
          <w:szCs w:val="26"/>
          <w:lang w:val="ru-RU"/>
        </w:rPr>
        <w:t xml:space="preserve"> содержание, текущий и капитальный ремонт малых архитектурных форм;</w:t>
      </w:r>
    </w:p>
    <w:p w:rsidR="002174D3" w:rsidRDefault="002174D3" w:rsidP="002174D3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val="ru-RU"/>
        </w:rPr>
      </w:pPr>
      <w:r>
        <w:rPr>
          <w:b/>
          <w:color w:val="110C00"/>
          <w:sz w:val="26"/>
          <w:szCs w:val="26"/>
          <w:lang w:val="ru-RU"/>
        </w:rPr>
        <w:t>23.5.12.</w:t>
      </w:r>
      <w:r>
        <w:rPr>
          <w:color w:val="110C00"/>
          <w:sz w:val="26"/>
          <w:szCs w:val="26"/>
          <w:lang w:val="ru-RU"/>
        </w:rPr>
        <w:t xml:space="preserve"> содержание, текущий и капитальный ремонт пешеходных коммуникаций и транспортных проездов, расположенных в границах территории, подлежащей благоустройству силами соответствующего субъекта благоустройства;</w:t>
      </w:r>
    </w:p>
    <w:p w:rsidR="002174D3" w:rsidRDefault="002174D3" w:rsidP="002174D3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val="ru-RU"/>
        </w:rPr>
      </w:pPr>
      <w:r>
        <w:rPr>
          <w:b/>
          <w:color w:val="110C00"/>
          <w:sz w:val="26"/>
          <w:szCs w:val="26"/>
          <w:lang w:val="ru-RU"/>
        </w:rPr>
        <w:t>23.5.13.</w:t>
      </w:r>
      <w:r>
        <w:rPr>
          <w:color w:val="110C00"/>
          <w:sz w:val="26"/>
          <w:szCs w:val="26"/>
          <w:lang w:val="ru-RU"/>
        </w:rPr>
        <w:t xml:space="preserve"> выполнение иных обязательных работ по благоустройству территории  сельского поселения, предусмотренных действующим законодательством, настоящими Правилами и муниципальными правовыми актами.</w:t>
      </w:r>
    </w:p>
    <w:p w:rsidR="002174D3" w:rsidRDefault="002174D3" w:rsidP="002174D3">
      <w:pPr>
        <w:pStyle w:val="ConsPlusNormal"/>
        <w:widowControl w:val="0"/>
        <w:autoSpaceDE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ae"/>
        <w:ind w:left="0" w:firstLine="720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24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Порядок хранения автотранспорта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24.1.</w:t>
      </w:r>
      <w:r>
        <w:rPr>
          <w:rFonts w:cs="Times New Roman"/>
          <w:sz w:val="26"/>
          <w:szCs w:val="26"/>
          <w:lang w:val="ru-RU"/>
        </w:rPr>
        <w:t xml:space="preserve"> Стоянка личного автотранспорта на придомовых и внутриквартальных территориях допускается в один ряд и должна обеспечивать беспрепятственное </w:t>
      </w:r>
      <w:r>
        <w:rPr>
          <w:rFonts w:cs="Times New Roman"/>
          <w:sz w:val="26"/>
          <w:szCs w:val="26"/>
          <w:lang w:val="ru-RU"/>
        </w:rPr>
        <w:lastRenderedPageBreak/>
        <w:t>продвижение уборочной и специальной техники. Не допускается стоянка личного автотранспорта на тротуарах, за исключением случаев, предусмотренных нормативными правовыми актами Российской Федерации.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24.2.</w:t>
      </w:r>
      <w:r>
        <w:rPr>
          <w:rFonts w:cs="Times New Roman"/>
          <w:sz w:val="26"/>
          <w:szCs w:val="26"/>
          <w:lang w:val="ru-RU"/>
        </w:rPr>
        <w:t xml:space="preserve"> Площадки автостоянок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24.3.</w:t>
      </w:r>
      <w:r>
        <w:rPr>
          <w:rFonts w:cs="Times New Roman"/>
          <w:sz w:val="26"/>
          <w:szCs w:val="26"/>
          <w:lang w:val="ru-RU"/>
        </w:rPr>
        <w:t xml:space="preserve"> Утилизация автомобильных шин: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proofErr w:type="gramStart"/>
      <w:r>
        <w:rPr>
          <w:rFonts w:cs="Times New Roman"/>
          <w:b/>
          <w:sz w:val="26"/>
          <w:szCs w:val="26"/>
          <w:lang w:val="ru-RU"/>
        </w:rPr>
        <w:t>24.3.1.</w:t>
      </w:r>
      <w:r>
        <w:rPr>
          <w:rFonts w:cs="Times New Roman"/>
          <w:sz w:val="26"/>
          <w:szCs w:val="26"/>
          <w:lang w:val="ru-RU"/>
        </w:rPr>
        <w:t xml:space="preserve"> хозяйствующие субъекты, эксплуатирующие автотранспортную, дорожно-строительную и сельскохозяйственную транспортную технику или производящие ремонт указанной техники, обязаны осуществлять сбор и передачу замененных деталей хозяйствующим субъектам, осуществляющим их переработку или утилизацию;</w:t>
      </w:r>
      <w:proofErr w:type="gramEnd"/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24.3.2.</w:t>
      </w:r>
      <w:r>
        <w:rPr>
          <w:rFonts w:cs="Times New Roman"/>
          <w:sz w:val="26"/>
          <w:szCs w:val="26"/>
          <w:lang w:val="ru-RU"/>
        </w:rPr>
        <w:t xml:space="preserve"> запрещается сжигание автомобильных покрышек, размещение иных замененных частей транспортной техники вне установленных для этих целей мест, а также в местах сбора мусора, на контейнерных площадках.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24.4.</w:t>
      </w:r>
      <w:r>
        <w:rPr>
          <w:rFonts w:cs="Times New Roman"/>
          <w:sz w:val="26"/>
          <w:szCs w:val="26"/>
          <w:lang w:val="ru-RU"/>
        </w:rPr>
        <w:t xml:space="preserve"> Транспортное средство, признанное в установленном федеральным законодательством порядке бесхозяйным, подлежит вывозу в специально отведенные места.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24.5.</w:t>
      </w:r>
      <w:r>
        <w:rPr>
          <w:rFonts w:cs="Times New Roman"/>
          <w:sz w:val="26"/>
          <w:szCs w:val="26"/>
          <w:lang w:val="ru-RU"/>
        </w:rPr>
        <w:t xml:space="preserve"> Строительство и размещение гаражей на территории сельского поселения возможно только на основании разрешения, выданного соответствующим органом.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24.6.</w:t>
      </w:r>
      <w:r>
        <w:rPr>
          <w:rFonts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cs="Times New Roman"/>
          <w:sz w:val="26"/>
          <w:szCs w:val="26"/>
          <w:lang w:val="ru-RU"/>
        </w:rPr>
        <w:t>Расстояние от наземных и наземно-подземных гаражей и станций технического обслуживания до частных домовладений и многоквартирных жилых домов и общественных зданий, а также до участков дошкольных и школьных учреждений, придомовых детских площадок и иных мест нахождения малолетних детей и лечебных учреждений стационарного типа, размещаемых на селитебных территориях, должно соответствовать санитарным и градостроительным нормам.</w:t>
      </w:r>
      <w:proofErr w:type="gramEnd"/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24.7.</w:t>
      </w:r>
      <w:r>
        <w:rPr>
          <w:rFonts w:cs="Times New Roman"/>
          <w:sz w:val="26"/>
          <w:szCs w:val="26"/>
          <w:lang w:val="ru-RU"/>
        </w:rPr>
        <w:t xml:space="preserve"> Территория гаражей должна содержаться в чистоте и порядке и иметь урны или малые контейнеры для сбора мусора оборудованные крышкой, вывоз которых осуществляется согласно заключенным договорам и осветительное оборудование.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24.8.</w:t>
      </w:r>
      <w:r>
        <w:rPr>
          <w:rFonts w:cs="Times New Roman"/>
          <w:sz w:val="26"/>
          <w:szCs w:val="26"/>
          <w:lang w:val="ru-RU"/>
        </w:rPr>
        <w:t xml:space="preserve"> На территории гаражей, площадок для хранения автомобилей организуется раздельный сбор отработанных масел, автомобильных покрышек, металлолома и тому подобного материала.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24.9.</w:t>
      </w:r>
      <w:r>
        <w:rPr>
          <w:rFonts w:cs="Times New Roman"/>
          <w:sz w:val="26"/>
          <w:szCs w:val="26"/>
          <w:lang w:val="ru-RU"/>
        </w:rPr>
        <w:t xml:space="preserve"> Запрещается: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размещение объектов различного назначения и автотранспорта на газонах, цветниках, детских, спортивных площадках, в арках зданий, на тротуарах;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размещение автотранспорта на загрузочных площадках мест для сбора и временного хранения ТБО;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стоянка разукомплектованных транспортных средств независимо от места их расположения;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использование для стоянки и размещения транспортных сре</w:t>
      </w:r>
      <w:proofErr w:type="gramStart"/>
      <w:r>
        <w:rPr>
          <w:rFonts w:cs="Times New Roman"/>
          <w:sz w:val="26"/>
          <w:szCs w:val="26"/>
          <w:lang w:val="ru-RU"/>
        </w:rPr>
        <w:t>дств пр</w:t>
      </w:r>
      <w:proofErr w:type="gramEnd"/>
      <w:r>
        <w:rPr>
          <w:rFonts w:cs="Times New Roman"/>
          <w:sz w:val="26"/>
          <w:szCs w:val="26"/>
          <w:lang w:val="ru-RU"/>
        </w:rPr>
        <w:t xml:space="preserve">оезжей части улиц, проездов, тротуаров и других территорий, препятствующее механизированной уборке территории; 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- работа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</w:t>
      </w:r>
      <w:r>
        <w:rPr>
          <w:rFonts w:cs="Times New Roman"/>
          <w:sz w:val="26"/>
          <w:szCs w:val="26"/>
          <w:lang w:val="ru-RU"/>
        </w:rPr>
        <w:lastRenderedPageBreak/>
        <w:t>(отработанные газы, горюче-смазочные материалы и пр.);</w:t>
      </w:r>
    </w:p>
    <w:p w:rsidR="002174D3" w:rsidRDefault="002174D3" w:rsidP="002174D3">
      <w:pPr>
        <w:ind w:firstLine="72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rFonts w:cs="Times New Roman"/>
          <w:b/>
          <w:sz w:val="26"/>
          <w:szCs w:val="26"/>
          <w:lang w:val="ru-RU"/>
        </w:rPr>
        <w:t>24.10.</w:t>
      </w:r>
      <w:r>
        <w:rPr>
          <w:rFonts w:cs="Times New Roman"/>
          <w:sz w:val="26"/>
          <w:szCs w:val="26"/>
          <w:lang w:val="ru-RU"/>
        </w:rPr>
        <w:t xml:space="preserve"> Хранение и отстой грузового автотранспорта, в том числе частного, допускается только в гаражах, на автостоянках или автобазах.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Статья 25. Содержание и эксплуатация дорог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25.1.</w:t>
      </w:r>
      <w:r>
        <w:rPr>
          <w:rFonts w:cs="Times New Roman"/>
          <w:sz w:val="26"/>
          <w:szCs w:val="26"/>
          <w:lang w:val="ru-RU"/>
        </w:rPr>
        <w:t xml:space="preserve"> В целях обеспечения сохранности покрытия дорог и тротуаров, искусственных сооружений и других объектов благоустройства, запрещаются: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колесах;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проезд по улицам населенных пунктов поселения крупногабаритного и тяжеловесного автотранспорта, имеющего превышения по габаритным характеристикам или по осевым нагрузкам и полной массе. Проезд такого транспорта должен производиться по специальным разрешениям;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движение и стоянка автотранспортных средств на пешеходных дорожках;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транспортировка груза волоком;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сбрасывание при погрузочно-разгрузочных работах и складирование на улицах рельс, бревен, проката, труб, кирпича, дров и других посторонних предметов;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организации;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самовольное устройство подъездов, а также движение по ним;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- движение и стоянка большегрузного транспорта на внутриквартальных пешеходных дорожках, тротуарах. </w:t>
      </w:r>
    </w:p>
    <w:p w:rsidR="002174D3" w:rsidRDefault="002174D3" w:rsidP="002174D3">
      <w:pPr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- самовольное нанесение дорожной разметки;</w:t>
      </w:r>
    </w:p>
    <w:p w:rsidR="002174D3" w:rsidRDefault="002174D3" w:rsidP="002174D3">
      <w:pPr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- нанесение посторонних надписей, рисунков лакокрасочными материалами;</w:t>
      </w:r>
    </w:p>
    <w:p w:rsidR="002174D3" w:rsidRDefault="002174D3" w:rsidP="002174D3">
      <w:pPr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-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на ступенях лестниц, площадках крылец входных групп зданий.</w:t>
      </w:r>
    </w:p>
    <w:p w:rsidR="002174D3" w:rsidRDefault="002174D3" w:rsidP="002174D3">
      <w:pPr>
        <w:shd w:val="clear" w:color="auto" w:fill="FFFFFF"/>
        <w:tabs>
          <w:tab w:val="left" w:pos="54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25.2.</w:t>
      </w:r>
      <w:r>
        <w:rPr>
          <w:rFonts w:cs="Times New Roman"/>
          <w:sz w:val="26"/>
          <w:szCs w:val="26"/>
          <w:lang w:val="ru-RU"/>
        </w:rPr>
        <w:t xml:space="preserve">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поселения (за исключением автомобильных дорог общего пользования, мостов и иных транспортных инженерных сооружений федерального, регионального, районного значения) осуществляются специализированными организациями по договорам с Администрацией сельского поселения.</w:t>
      </w:r>
    </w:p>
    <w:p w:rsidR="002174D3" w:rsidRDefault="002174D3" w:rsidP="002174D3">
      <w:pPr>
        <w:shd w:val="clear" w:color="auto" w:fill="FFFFFF"/>
        <w:tabs>
          <w:tab w:val="left" w:pos="54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25.3.</w:t>
      </w:r>
      <w:r>
        <w:rPr>
          <w:rFonts w:cs="Times New Roman"/>
          <w:sz w:val="26"/>
          <w:szCs w:val="26"/>
          <w:lang w:val="ru-RU"/>
        </w:rPr>
        <w:t xml:space="preserve"> Эксплуатация, текущий и капитальный ремонт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поселения.</w:t>
      </w:r>
    </w:p>
    <w:p w:rsidR="002174D3" w:rsidRDefault="002174D3" w:rsidP="002174D3">
      <w:pPr>
        <w:shd w:val="clear" w:color="auto" w:fill="FFFFFF"/>
        <w:tabs>
          <w:tab w:val="left" w:pos="54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25.4.</w:t>
      </w:r>
      <w:r>
        <w:rPr>
          <w:rFonts w:cs="Times New Roman"/>
          <w:sz w:val="26"/>
          <w:szCs w:val="26"/>
          <w:lang w:val="ru-RU"/>
        </w:rPr>
        <w:t xml:space="preserve">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Крышки люков, колодцев, расположенных на проезжей части улиц и тротуаров, в случае их повреждения или разрушения должны быть немедленно </w:t>
      </w:r>
      <w:r>
        <w:rPr>
          <w:rFonts w:cs="Times New Roman"/>
          <w:sz w:val="26"/>
          <w:szCs w:val="26"/>
          <w:lang w:val="ru-RU"/>
        </w:rPr>
        <w:lastRenderedPageBreak/>
        <w:t>огорожены и  восстановлены организациями, в ведении которых находятся коммуникации.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25.5. </w:t>
      </w:r>
      <w:r>
        <w:rPr>
          <w:rFonts w:cs="Times New Roman"/>
          <w:sz w:val="26"/>
          <w:szCs w:val="26"/>
          <w:lang w:val="ru-RU"/>
        </w:rPr>
        <w:t>Должностные лица транспортных организаций и организаций – владельцев транспорта и механизмов, складов, баз, предприятий массовой погрузки обязаны: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обеспечить чистоту и исправность машин и механизмов, не допускать вывоз грунта, грязи на дороги и придомовые территории;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эксплуатировать автотранспортные и другие передвижные средства и установки, у которых содержание загрязняющих веществ в выбросах, а также уровень шума, производимого при работе, не превышает нормативы, установленные для этих средств;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не допускать перевозку сыпучих и жидких грузов в необорудованных для этих целей машинах;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принимать меры по ликвидации самовольно устроенных проездов на их территориях.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25.6.</w:t>
      </w:r>
      <w:r>
        <w:rPr>
          <w:rFonts w:cs="Times New Roman"/>
          <w:sz w:val="26"/>
          <w:szCs w:val="26"/>
          <w:lang w:val="ru-RU"/>
        </w:rPr>
        <w:t xml:space="preserve"> За непринятие мер по ликвидации аварийных ситуаций к руководителям организаций и владельцам аварийных подземных коммуникаций, применяются меры ответственности в соответствии с законодательством Российской Федерации.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25.7.</w:t>
      </w:r>
      <w:r>
        <w:rPr>
          <w:rFonts w:cs="Times New Roman"/>
          <w:sz w:val="26"/>
          <w:szCs w:val="26"/>
          <w:lang w:val="ru-RU"/>
        </w:rPr>
        <w:t xml:space="preserve"> При производстве аварийных работ по ремонту поземных коммуникаций допускается осуществлять откачку воды (кроме фекальных стоков) в близлежащую ливневую канализацию, </w:t>
      </w:r>
      <w:proofErr w:type="gramStart"/>
      <w:r>
        <w:rPr>
          <w:rFonts w:cs="Times New Roman"/>
          <w:sz w:val="26"/>
          <w:szCs w:val="26"/>
          <w:lang w:val="ru-RU"/>
        </w:rPr>
        <w:t>исключая</w:t>
      </w:r>
      <w:proofErr w:type="gramEnd"/>
      <w:r>
        <w:rPr>
          <w:rFonts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cs="Times New Roman"/>
          <w:sz w:val="26"/>
          <w:szCs w:val="26"/>
          <w:lang w:val="ru-RU"/>
        </w:rPr>
        <w:t>при</w:t>
      </w:r>
      <w:proofErr w:type="gramEnd"/>
      <w:r>
        <w:rPr>
          <w:rFonts w:cs="Times New Roman"/>
          <w:sz w:val="26"/>
          <w:szCs w:val="26"/>
          <w:lang w:val="ru-RU"/>
        </w:rPr>
        <w:t xml:space="preserve"> этом растекание воды по проезжей части.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25.8.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Крышки люков, колодцев, расположенных на проезжей части улиц и тротуаров, в случае их повреждения или разрушения, следует немедленно огородить с момента обнаружения повреждения или разрушения восстановить организациям, в ведении которых находятся коммуникации.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25.9.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25.10.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Не допускается перевозка сыпучих и жидких грузов в неплотно закрытых кузовах машин и механизмов. Обязательно укрытие сыпучих грузов брезентовым пологом.</w:t>
      </w:r>
    </w:p>
    <w:p w:rsidR="002174D3" w:rsidRDefault="002174D3" w:rsidP="002174D3">
      <w:pPr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25.11.</w:t>
      </w:r>
      <w:r>
        <w:rPr>
          <w:rFonts w:eastAsia="Calibri"/>
          <w:sz w:val="26"/>
          <w:szCs w:val="26"/>
          <w:lang w:val="ru-RU"/>
        </w:rPr>
        <w:t xml:space="preserve"> Проезжая часть обочины, полосы отвода, разделительной полосы автомобильных должна быть очищена от видимых посторонних предметов и загрязнений.</w:t>
      </w:r>
    </w:p>
    <w:p w:rsidR="002174D3" w:rsidRDefault="002174D3" w:rsidP="002174D3">
      <w:pPr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25.12.</w:t>
      </w:r>
      <w:r>
        <w:rPr>
          <w:rFonts w:eastAsia="Calibri"/>
          <w:sz w:val="26"/>
          <w:szCs w:val="26"/>
          <w:lang w:val="ru-RU"/>
        </w:rPr>
        <w:t xml:space="preserve"> Дорожные знаки, дорожные ограждения и другие устройства для регулирования дорожного движения должны содержаться в чистоте, не иметь посторонних наклеек, объявлений и других информационных материалов.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tabs>
          <w:tab w:val="left" w:pos="284"/>
          <w:tab w:val="left" w:pos="1276"/>
        </w:tabs>
        <w:ind w:firstLine="720"/>
        <w:rPr>
          <w:rFonts w:eastAsia="Calibri" w:cs="Times New Roman"/>
          <w:b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Статья 26. Установка и содержание дорожных знаков, ограждений</w:t>
      </w:r>
    </w:p>
    <w:p w:rsidR="002174D3" w:rsidRDefault="002174D3" w:rsidP="002174D3">
      <w:pPr>
        <w:tabs>
          <w:tab w:val="left" w:pos="284"/>
          <w:tab w:val="left" w:pos="1276"/>
        </w:tabs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26.1.</w:t>
      </w:r>
      <w:r>
        <w:rPr>
          <w:rFonts w:eastAsia="Calibri" w:cs="Times New Roman"/>
          <w:sz w:val="26"/>
          <w:szCs w:val="26"/>
          <w:lang w:val="ru-RU"/>
        </w:rPr>
        <w:t xml:space="preserve"> Установка дорожных знаков на автомобильных дорогах общего пользования местного значения производится в соответствии с дислокацией. </w:t>
      </w:r>
    </w:p>
    <w:p w:rsidR="002174D3" w:rsidRDefault="002174D3" w:rsidP="002174D3">
      <w:pPr>
        <w:tabs>
          <w:tab w:val="left" w:pos="284"/>
          <w:tab w:val="left" w:pos="1276"/>
        </w:tabs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>Поверхность дорожных знаков, устанавливаемых на объектах улично-дорожной сети, должна быть чистой, без повреждений.</w:t>
      </w:r>
    </w:p>
    <w:p w:rsidR="002174D3" w:rsidRDefault="002174D3" w:rsidP="002174D3">
      <w:pPr>
        <w:tabs>
          <w:tab w:val="left" w:pos="284"/>
          <w:tab w:val="left" w:pos="1276"/>
        </w:tabs>
        <w:ind w:firstLine="720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t>26.2.</w:t>
      </w:r>
      <w:r>
        <w:rPr>
          <w:rFonts w:eastAsia="Calibri" w:cs="Times New Roman"/>
          <w:sz w:val="26"/>
          <w:szCs w:val="26"/>
          <w:lang w:val="ru-RU"/>
        </w:rPr>
        <w:t xml:space="preserve"> Ограждения опасных для движения участков улиц, в том числе проходящих по мостам и путепроводам, элементы ограждений восстанавливаются или меняются в течение суток после обнаружения дефектов.</w:t>
      </w:r>
    </w:p>
    <w:p w:rsidR="002174D3" w:rsidRDefault="002174D3" w:rsidP="002174D3">
      <w:pPr>
        <w:tabs>
          <w:tab w:val="left" w:pos="284"/>
          <w:tab w:val="left" w:pos="1276"/>
        </w:tabs>
        <w:ind w:firstLine="720"/>
        <w:jc w:val="both"/>
        <w:rPr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  <w:lang w:val="ru-RU"/>
        </w:rPr>
        <w:lastRenderedPageBreak/>
        <w:t>26.3.</w:t>
      </w:r>
      <w:r>
        <w:rPr>
          <w:rFonts w:eastAsia="Calibri" w:cs="Times New Roman"/>
          <w:sz w:val="26"/>
          <w:szCs w:val="26"/>
          <w:lang w:val="ru-RU"/>
        </w:rPr>
        <w:t xml:space="preserve"> Информационные указатели, километровые знаки, парапеты и др. окрашиваются в соответствии с действующими государственными стандартами, промываются и очищаются от грязи. Все надписи на указателях должны быть четко различимы.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a5"/>
        <w:spacing w:before="0" w:after="0"/>
        <w:ind w:firstLine="72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Статья 27. Памятники, мемориальные объекты монументального декоративного искусства</w:t>
      </w:r>
    </w:p>
    <w:p w:rsidR="002174D3" w:rsidRDefault="002174D3" w:rsidP="002174D3">
      <w:pPr>
        <w:pStyle w:val="a5"/>
        <w:spacing w:before="0" w:after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27.1.</w:t>
      </w:r>
      <w:r>
        <w:rPr>
          <w:sz w:val="26"/>
          <w:szCs w:val="26"/>
        </w:rPr>
        <w:t xml:space="preserve"> Памятники и мемориальные объекты монументального декоративного искусства (мемориальные доски, скульптуры и комплексы, памятные знаки и стелы, памятники градостроительства, архитектуры, истории, культуры и др.), посвященные историческим событиям, служащие для увековечения памяти людей и организаций, устанавливаются на территориях общего пользования или зданиях в порядке, определенном правовым актом администрации сельского поселения.</w:t>
      </w:r>
    </w:p>
    <w:p w:rsidR="002174D3" w:rsidRDefault="002174D3" w:rsidP="002174D3">
      <w:pPr>
        <w:pStyle w:val="a5"/>
        <w:spacing w:before="0" w:after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27.2.</w:t>
      </w:r>
      <w:r>
        <w:rPr>
          <w:sz w:val="26"/>
          <w:szCs w:val="26"/>
        </w:rPr>
        <w:t xml:space="preserve"> 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2174D3" w:rsidRDefault="002174D3" w:rsidP="002174D3">
      <w:pPr>
        <w:pStyle w:val="a5"/>
        <w:spacing w:before="0" w:after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27.3.</w:t>
      </w:r>
      <w:r>
        <w:rPr>
          <w:sz w:val="26"/>
          <w:szCs w:val="26"/>
        </w:rPr>
        <w:t xml:space="preserve"> В случае если памятники и мемориальные объекты доступны для общественного обозрения, их установка осуществляется по согласованию с </w:t>
      </w:r>
      <w:r>
        <w:rPr>
          <w:sz w:val="26"/>
          <w:szCs w:val="26"/>
          <w:shd w:val="clear" w:color="auto" w:fill="FFFFFF"/>
        </w:rPr>
        <w:t xml:space="preserve">Администрацией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  <w:shd w:val="clear" w:color="auto" w:fill="FFFFFF"/>
        </w:rPr>
        <w:t>.</w:t>
      </w:r>
    </w:p>
    <w:p w:rsidR="002174D3" w:rsidRDefault="002174D3" w:rsidP="002174D3">
      <w:pPr>
        <w:pStyle w:val="a5"/>
        <w:spacing w:before="0" w:after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27.4.</w:t>
      </w:r>
      <w:r>
        <w:rPr>
          <w:sz w:val="26"/>
          <w:szCs w:val="26"/>
        </w:rPr>
        <w:t xml:space="preserve"> Ответственность за содержание и ремонт (окраска, побелка, очистка от грязи и мусора) памятников и мемориальных объектов, содержание и благоустройство зон охраны памятников возлагается на собственников. </w:t>
      </w:r>
    </w:p>
    <w:p w:rsidR="002174D3" w:rsidRDefault="002174D3" w:rsidP="002174D3">
      <w:pPr>
        <w:pStyle w:val="a5"/>
        <w:spacing w:before="0" w:after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27.5.</w:t>
      </w:r>
      <w:r>
        <w:rPr>
          <w:sz w:val="26"/>
          <w:szCs w:val="26"/>
        </w:rPr>
        <w:t xml:space="preserve"> 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нанесения надписей на памятные объекты.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ae"/>
        <w:ind w:left="0" w:firstLine="720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28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Содержание производственных территорий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28.1.</w:t>
      </w:r>
      <w:r>
        <w:rPr>
          <w:rFonts w:cs="Times New Roman"/>
          <w:sz w:val="26"/>
          <w:szCs w:val="26"/>
          <w:lang w:val="ru-RU"/>
        </w:rPr>
        <w:t xml:space="preserve"> Организация работ по уборке и содержанию производственных площадей хозяйствующих субъектов, подъездов к ним возлагается на собственников, владельцев и пользователей (арендаторов) строений, расположенных на указанных территориях.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28.2. </w:t>
      </w:r>
      <w:r>
        <w:rPr>
          <w:rFonts w:cs="Times New Roman"/>
          <w:sz w:val="26"/>
          <w:szCs w:val="26"/>
          <w:lang w:val="ru-RU"/>
        </w:rPr>
        <w:t>Организация содержания, благоустройство, транспортная схема производственных территорий осуществляется хозяйствующими субъектами с соблюдением градостроительных, санитарно-эпидемиологических, экологических и пожарных норм.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28.3.</w:t>
      </w:r>
      <w:r>
        <w:rPr>
          <w:rFonts w:cs="Times New Roman"/>
          <w:sz w:val="26"/>
          <w:szCs w:val="26"/>
          <w:lang w:val="ru-RU"/>
        </w:rPr>
        <w:t xml:space="preserve"> Сбор и временное хранение отходов производства хозяйствующих субъектов, образующихся в результате их хозяйственной деятельности, осуществляются хозяйствующими субъектами на собственных территориях в специально оборудованных для этих целей местах.</w:t>
      </w:r>
    </w:p>
    <w:p w:rsidR="002174D3" w:rsidRDefault="002174D3" w:rsidP="002174D3">
      <w:pPr>
        <w:shd w:val="clear" w:color="auto" w:fill="FFFFFF"/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28.4.</w:t>
      </w:r>
      <w:r>
        <w:rPr>
          <w:rFonts w:cs="Times New Roman"/>
          <w:sz w:val="26"/>
          <w:szCs w:val="26"/>
          <w:lang w:val="ru-RU"/>
        </w:rPr>
        <w:t xml:space="preserve"> Каждая промышленная организация или предприятие обязаны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организации, предприятия и строек на магистрали и улицы.</w:t>
      </w:r>
    </w:p>
    <w:p w:rsidR="002174D3" w:rsidRDefault="002174D3" w:rsidP="002174D3">
      <w:pPr>
        <w:pStyle w:val="a5"/>
        <w:spacing w:before="0" w:after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28.5.</w:t>
      </w:r>
      <w:r>
        <w:rPr>
          <w:sz w:val="26"/>
          <w:szCs w:val="26"/>
        </w:rPr>
        <w:t xml:space="preserve"> Стоянка и парковка транспортных средств допускается в специально отведенных местах: гаражах, стоянках, местах парковки, иных специализированных местах при условии обеспечения беспрепятственной механизированной уборки территории.</w:t>
      </w:r>
    </w:p>
    <w:p w:rsidR="002174D3" w:rsidRDefault="002174D3" w:rsidP="002174D3">
      <w:pPr>
        <w:pStyle w:val="a5"/>
        <w:spacing w:before="0" w:after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28.6.</w:t>
      </w:r>
      <w:r>
        <w:rPr>
          <w:sz w:val="26"/>
          <w:szCs w:val="26"/>
        </w:rPr>
        <w:t xml:space="preserve"> Запрещается вынос грязи на дороги и улицы машинами, механизмами, иной техникой с территорий производства работ и грунтовых дорог. Соответствующие предприятия и организации принимают меры, предупреждающие вынос грязи машинами и механизмами на улицы и дороги города при выезде с территории производства работ. При выезде с грунтовых дорог водители транспортных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инимают меры к предотвращению загрязнения территории сельского поселения.</w:t>
      </w:r>
    </w:p>
    <w:p w:rsidR="002174D3" w:rsidRDefault="002174D3" w:rsidP="002174D3">
      <w:pPr>
        <w:tabs>
          <w:tab w:val="left" w:pos="284"/>
          <w:tab w:val="left" w:pos="1276"/>
        </w:tabs>
        <w:ind w:firstLine="720"/>
        <w:jc w:val="center"/>
        <w:rPr>
          <w:rFonts w:eastAsia="Calibri" w:cs="Times New Roman"/>
          <w:b/>
          <w:caps/>
          <w:sz w:val="26"/>
          <w:szCs w:val="26"/>
          <w:lang w:val="ru-RU"/>
        </w:rPr>
      </w:pP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Глава 8. ВИДЫ РАБОТ ПО БЛАГОУСТРОЙСТВУ И ИХ ПЕРИОДИЧНОСТЬ</w:t>
      </w:r>
    </w:p>
    <w:p w:rsidR="002174D3" w:rsidRDefault="002174D3" w:rsidP="002174D3">
      <w:pPr>
        <w:pStyle w:val="ConsPlusNormal"/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</w:p>
    <w:p w:rsidR="002174D3" w:rsidRDefault="002174D3" w:rsidP="002174D3">
      <w:pPr>
        <w:pStyle w:val="ae"/>
        <w:ind w:left="0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29. Виды работ по благоустройству и их периодичность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29.1.</w:t>
      </w:r>
      <w:r>
        <w:rPr>
          <w:rFonts w:ascii="Times New Roman" w:eastAsia="Calibri" w:hAnsi="Times New Roman"/>
          <w:sz w:val="26"/>
          <w:szCs w:val="26"/>
        </w:rPr>
        <w:t xml:space="preserve"> Работы по содержанию объектов благоустройства включают: 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29.1.1.</w:t>
      </w:r>
      <w:r>
        <w:rPr>
          <w:rFonts w:ascii="Times New Roman" w:eastAsia="Calibri" w:hAnsi="Times New Roman"/>
          <w:sz w:val="26"/>
          <w:szCs w:val="26"/>
        </w:rPr>
        <w:t xml:space="preserve">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актов.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29.1.2.</w:t>
      </w:r>
      <w:r>
        <w:rPr>
          <w:rFonts w:ascii="Times New Roman" w:eastAsia="Calibri" w:hAnsi="Times New Roman"/>
          <w:sz w:val="26"/>
          <w:szCs w:val="26"/>
        </w:rPr>
        <w:t xml:space="preserve">  Исправление повреждений отдельных элементов благоустройства при необходимости.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29.1.3.</w:t>
      </w:r>
      <w:r>
        <w:rPr>
          <w:rFonts w:ascii="Times New Roman" w:eastAsia="Calibri" w:hAnsi="Times New Roman"/>
          <w:sz w:val="26"/>
          <w:szCs w:val="26"/>
        </w:rPr>
        <w:t xml:space="preserve"> Мероприятия по уходу за деревьями и кустарникам, газонами, цветниками (полив, стрижка газонов и т.д.) по установленным нормативам.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29.1.4.</w:t>
      </w:r>
      <w:r>
        <w:rPr>
          <w:rFonts w:ascii="Times New Roman" w:eastAsia="Calibri" w:hAnsi="Times New Roman"/>
          <w:sz w:val="26"/>
          <w:szCs w:val="26"/>
        </w:rPr>
        <w:t xml:space="preserve"> Проведение санитарной очистки канав, труб, дренажей, предназначенных для отвода ливневых и грунтовых вод, от отходов и мусора</w:t>
      </w:r>
      <w:r>
        <w:rPr>
          <w:rFonts w:ascii="Times New Roman" w:eastAsia="Calibri" w:hAnsi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один раз весной и далее по мере накопления (от двух до четырех раз в сезон).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29.1.5.</w:t>
      </w:r>
      <w:r>
        <w:rPr>
          <w:rFonts w:ascii="Times New Roman" w:eastAsia="Calibri" w:hAnsi="Times New Roman"/>
          <w:sz w:val="26"/>
          <w:szCs w:val="26"/>
        </w:rPr>
        <w:t xml:space="preserve"> 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год.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29.1.6</w:t>
      </w:r>
      <w:r>
        <w:rPr>
          <w:rFonts w:ascii="Times New Roman" w:eastAsia="Calibri" w:hAnsi="Times New Roman"/>
          <w:sz w:val="26"/>
          <w:szCs w:val="26"/>
        </w:rPr>
        <w:t>. Очистку мусоросборников, урн по мере накопления мусора, их мойку и дезинфекцию один раз в месяц (в теплое время года), окраску и побелку – не реже одного раза в год, а металлических мусоросборников и урн – не менее двух раз в год (весной и осенью).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29.1.7.</w:t>
      </w:r>
      <w:r>
        <w:rPr>
          <w:rFonts w:ascii="Times New Roman" w:eastAsia="Calibri" w:hAnsi="Times New Roman"/>
          <w:sz w:val="26"/>
          <w:szCs w:val="26"/>
        </w:rPr>
        <w:t xml:space="preserve"> 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чистоте).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29.1.8.</w:t>
      </w:r>
      <w:r>
        <w:rPr>
          <w:rFonts w:ascii="Times New Roman" w:eastAsia="Calibri" w:hAnsi="Times New Roman"/>
          <w:sz w:val="26"/>
          <w:szCs w:val="26"/>
        </w:rPr>
        <w:t xml:space="preserve"> Сбор и вывоз отходов по планово-регулярной системе согласно утвержденным графикам.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29.2.</w:t>
      </w:r>
      <w:r>
        <w:rPr>
          <w:rFonts w:ascii="Times New Roman" w:eastAsia="Calibri" w:hAnsi="Times New Roman"/>
          <w:sz w:val="26"/>
          <w:szCs w:val="26"/>
        </w:rPr>
        <w:t xml:space="preserve"> Работы по ремонту (текущему, капитальному) объектов благоустройства включают: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29.2.1.</w:t>
      </w:r>
      <w:r>
        <w:rPr>
          <w:rFonts w:ascii="Times New Roman" w:eastAsia="Calibri" w:hAnsi="Times New Roman"/>
          <w:sz w:val="26"/>
          <w:szCs w:val="26"/>
        </w:rPr>
        <w:t xml:space="preserve"> Восстановление и замену покрытий дорог, проездов, тротуаров и их конструктивных элементов по мере необходимости.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29.2.2.</w:t>
      </w:r>
      <w:r>
        <w:rPr>
          <w:rFonts w:ascii="Times New Roman" w:eastAsia="Calibri" w:hAnsi="Times New Roman"/>
          <w:sz w:val="26"/>
          <w:szCs w:val="26"/>
        </w:rPr>
        <w:t xml:space="preserve"> Установку, замену, восстановление малых архитектурных форм и их отдельных элементов по мере необходимости.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29.2.3.</w:t>
      </w:r>
      <w:r>
        <w:rPr>
          <w:rFonts w:ascii="Times New Roman" w:eastAsia="Calibri" w:hAnsi="Times New Roman"/>
          <w:sz w:val="26"/>
          <w:szCs w:val="26"/>
        </w:rPr>
        <w:t xml:space="preserve"> Однократную установку мусоросборников, урн с дальнейшей заменой по мере необходимости, оборудование и восстановление контейнерных площадок в соответствии с санитарными правилами и нормами. 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29.2.4.</w:t>
      </w:r>
      <w:r>
        <w:rPr>
          <w:rFonts w:ascii="Times New Roman" w:eastAsia="Calibri" w:hAnsi="Times New Roman"/>
          <w:sz w:val="26"/>
          <w:szCs w:val="26"/>
        </w:rPr>
        <w:t xml:space="preserve"> Текущий ремонт зелёных насаждений по мере необходимости.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lastRenderedPageBreak/>
        <w:t>29.2.5.</w:t>
      </w:r>
      <w:r>
        <w:rPr>
          <w:rFonts w:ascii="Times New Roman" w:eastAsia="Calibri" w:hAnsi="Times New Roman"/>
          <w:sz w:val="26"/>
          <w:szCs w:val="26"/>
        </w:rPr>
        <w:t xml:space="preserve"> Ремонт и восстановление разрушенных ограждений и оборудования спортивных, хозяйственных площадок и площадок для отдыха граждан по мере необходимости.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29.2.6. </w:t>
      </w:r>
      <w:r>
        <w:rPr>
          <w:rFonts w:ascii="Times New Roman" w:eastAsia="Calibri" w:hAnsi="Times New Roman"/>
          <w:sz w:val="26"/>
          <w:szCs w:val="26"/>
        </w:rPr>
        <w:t>Восстановление объектов наружного освещения, окраску опор наружного освещения по мере необходимости, но не реже одного раза в два года.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29.2.7. </w:t>
      </w:r>
      <w:r>
        <w:rPr>
          <w:rFonts w:ascii="Times New Roman" w:eastAsia="Calibri" w:hAnsi="Times New Roman"/>
          <w:sz w:val="26"/>
          <w:szCs w:val="26"/>
        </w:rPr>
        <w:t xml:space="preserve">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>
        <w:rPr>
          <w:rFonts w:ascii="Times New Roman" w:eastAsia="Calibri" w:hAnsi="Times New Roman"/>
          <w:sz w:val="26"/>
          <w:szCs w:val="26"/>
        </w:rPr>
        <w:t>кронирование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живой изгороди, лечение ран при необходимости.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Установление характера вида работ по благоустройству (</w:t>
      </w:r>
      <w:proofErr w:type="gramStart"/>
      <w:r>
        <w:rPr>
          <w:rFonts w:ascii="Times New Roman" w:eastAsia="Calibri" w:hAnsi="Times New Roman"/>
          <w:sz w:val="26"/>
          <w:szCs w:val="26"/>
        </w:rPr>
        <w:t>текущий</w:t>
      </w:r>
      <w:proofErr w:type="gramEnd"/>
      <w:r>
        <w:rPr>
          <w:rFonts w:ascii="Times New Roman" w:eastAsia="Calibri" w:hAnsi="Times New Roman"/>
          <w:sz w:val="26"/>
          <w:szCs w:val="26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29.3.</w:t>
      </w:r>
      <w:r>
        <w:rPr>
          <w:rFonts w:ascii="Times New Roman" w:eastAsia="Calibri" w:hAnsi="Times New Roman"/>
          <w:sz w:val="26"/>
          <w:szCs w:val="26"/>
        </w:rPr>
        <w:t xml:space="preserve"> Работы по созданию новых объектов благоустройства включают: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29.3.1.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/>
          <w:sz w:val="26"/>
          <w:szCs w:val="26"/>
        </w:rPr>
        <w:t>Ландшафтные работы, а именно устройство покрытий поверхности (в том числе с использованием тротуарной плитки),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 и элементов внешнего благоустройства (оград, заборов, газонных ограждений и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т.п.).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29.3.2.</w:t>
      </w:r>
      <w:r>
        <w:rPr>
          <w:rFonts w:ascii="Times New Roman" w:eastAsia="Calibri" w:hAnsi="Times New Roman"/>
          <w:sz w:val="26"/>
          <w:szCs w:val="26"/>
        </w:rPr>
        <w:t xml:space="preserve"> Работы по созданию озеленённых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29.3.3</w:t>
      </w:r>
      <w:r>
        <w:rPr>
          <w:rFonts w:ascii="Times New Roman" w:eastAsia="Calibri" w:hAnsi="Times New Roman"/>
          <w:sz w:val="26"/>
          <w:szCs w:val="26"/>
        </w:rPr>
        <w:t>. Мероприятия по созданию объектов наружного освещения и художественно-светового оформления населённых пунктов.</w:t>
      </w:r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29.4. </w:t>
      </w:r>
      <w:proofErr w:type="gramStart"/>
      <w:r>
        <w:rPr>
          <w:rFonts w:ascii="Times New Roman" w:eastAsia="Calibri" w:hAnsi="Times New Roman"/>
          <w:sz w:val="26"/>
          <w:szCs w:val="26"/>
        </w:rPr>
        <w:t>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работ.</w:t>
      </w:r>
      <w:proofErr w:type="gramEnd"/>
    </w:p>
    <w:p w:rsidR="002174D3" w:rsidRDefault="002174D3" w:rsidP="002174D3">
      <w:pPr>
        <w:pStyle w:val="ae"/>
        <w:ind w:left="0" w:firstLine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29.5.</w:t>
      </w:r>
      <w:r>
        <w:rPr>
          <w:rFonts w:ascii="Times New Roman" w:eastAsia="Calibri" w:hAnsi="Times New Roman"/>
          <w:sz w:val="26"/>
          <w:szCs w:val="26"/>
        </w:rPr>
        <w:t xml:space="preserve"> Вид, сроки и состав дорожных работ по каждому объекту улично-дорожной сети устанавливаются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</w:t>
      </w:r>
    </w:p>
    <w:p w:rsidR="002174D3" w:rsidRDefault="002174D3" w:rsidP="002174D3">
      <w:pPr>
        <w:pStyle w:val="ae"/>
        <w:ind w:left="0" w:firstLine="720"/>
        <w:rPr>
          <w:rFonts w:eastAsia="Calibri"/>
          <w:caps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29.6.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/>
          <w:sz w:val="26"/>
          <w:szCs w:val="26"/>
        </w:rPr>
        <w:t>Установленный перечень видов работ по благоустройству и их периодичность не является исчерпывающим и при заключении соглашений (договоров) о благоустройстве прилегающих территорий, а также при согласовании планов благоустройства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  <w:proofErr w:type="gramEnd"/>
    </w:p>
    <w:p w:rsidR="002174D3" w:rsidRDefault="002174D3" w:rsidP="002174D3">
      <w:pPr>
        <w:tabs>
          <w:tab w:val="left" w:pos="284"/>
          <w:tab w:val="left" w:pos="1276"/>
        </w:tabs>
        <w:ind w:firstLine="720"/>
        <w:rPr>
          <w:rFonts w:eastAsia="Calibri" w:cs="Times New Roman"/>
          <w:caps/>
          <w:sz w:val="26"/>
          <w:szCs w:val="26"/>
          <w:lang w:val="ru-RU"/>
        </w:rPr>
      </w:pPr>
    </w:p>
    <w:p w:rsidR="002174D3" w:rsidRDefault="002174D3" w:rsidP="002174D3">
      <w:pPr>
        <w:ind w:firstLine="720"/>
        <w:rPr>
          <w:rFonts w:cs="Times New Roman"/>
          <w:b/>
          <w:sz w:val="26"/>
          <w:szCs w:val="26"/>
          <w:lang w:val="ru-RU" w:eastAsia="ar-SA" w:bidi="ar-SA"/>
        </w:rPr>
      </w:pPr>
      <w:r>
        <w:rPr>
          <w:rFonts w:cs="Times New Roman"/>
          <w:b/>
          <w:sz w:val="26"/>
          <w:szCs w:val="26"/>
          <w:lang w:val="ru-RU" w:eastAsia="ar-SA" w:bidi="ar-SA"/>
        </w:rPr>
        <w:t>Глава 9. ЗАХОРОНЕНИЕ, СОДЕРЖАНИЕ КЛАДБИЩ</w:t>
      </w:r>
    </w:p>
    <w:p w:rsidR="002174D3" w:rsidRDefault="002174D3" w:rsidP="002174D3">
      <w:pPr>
        <w:ind w:firstLine="720"/>
        <w:rPr>
          <w:rFonts w:cs="Times New Roman"/>
          <w:b/>
          <w:sz w:val="26"/>
          <w:szCs w:val="26"/>
          <w:lang w:val="ru-RU" w:eastAsia="ar-SA" w:bidi="ar-SA"/>
        </w:rPr>
      </w:pPr>
    </w:p>
    <w:p w:rsidR="002174D3" w:rsidRDefault="002174D3" w:rsidP="002174D3">
      <w:pPr>
        <w:ind w:firstLine="720"/>
        <w:rPr>
          <w:rFonts w:cs="Times New Roman"/>
          <w:b/>
          <w:sz w:val="26"/>
          <w:szCs w:val="26"/>
          <w:lang w:val="ru-RU" w:eastAsia="ar-SA" w:bidi="ar-SA"/>
        </w:rPr>
      </w:pPr>
      <w:r>
        <w:rPr>
          <w:rFonts w:cs="Times New Roman"/>
          <w:b/>
          <w:sz w:val="26"/>
          <w:szCs w:val="26"/>
          <w:lang w:val="ru-RU"/>
        </w:rPr>
        <w:t>Статья 30. Захоронение, содержание кладбищ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9"/>
          <w:sz w:val="26"/>
          <w:szCs w:val="26"/>
          <w:lang w:val="ru-RU"/>
        </w:rPr>
      </w:pPr>
      <w:r>
        <w:rPr>
          <w:rFonts w:cs="Times New Roman"/>
          <w:b/>
          <w:kern w:val="2"/>
          <w:position w:val="9"/>
          <w:sz w:val="26"/>
          <w:szCs w:val="26"/>
          <w:lang w:val="ru-RU"/>
        </w:rPr>
        <w:t>30.1.</w:t>
      </w:r>
      <w:r>
        <w:rPr>
          <w:rFonts w:cs="Times New Roman"/>
          <w:kern w:val="2"/>
          <w:position w:val="9"/>
          <w:sz w:val="26"/>
          <w:szCs w:val="26"/>
          <w:lang w:val="ru-RU"/>
        </w:rPr>
        <w:t xml:space="preserve"> Порядок деятельности общественного кладбища, находящегося на территории сельского поселения определяется собственником.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9"/>
          <w:sz w:val="26"/>
          <w:szCs w:val="26"/>
          <w:lang w:val="ru-RU"/>
        </w:rPr>
      </w:pPr>
      <w:r>
        <w:rPr>
          <w:rFonts w:cs="Times New Roman"/>
          <w:b/>
          <w:kern w:val="2"/>
          <w:position w:val="9"/>
          <w:sz w:val="26"/>
          <w:szCs w:val="26"/>
          <w:lang w:val="ru-RU"/>
        </w:rPr>
        <w:lastRenderedPageBreak/>
        <w:t>30.2.</w:t>
      </w:r>
      <w:r>
        <w:rPr>
          <w:rFonts w:cs="Times New Roman"/>
          <w:kern w:val="2"/>
          <w:position w:val="9"/>
          <w:sz w:val="26"/>
          <w:szCs w:val="26"/>
          <w:lang w:val="ru-RU"/>
        </w:rPr>
        <w:t xml:space="preserve"> На закрытых кладбищах сельского поселения без согласования с администрацией сельского поселения захоронение тел умерших не допускается.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7"/>
          <w:sz w:val="26"/>
          <w:szCs w:val="26"/>
          <w:lang w:val="ru-RU"/>
        </w:rPr>
      </w:pPr>
      <w:r>
        <w:rPr>
          <w:rFonts w:cs="Times New Roman"/>
          <w:b/>
          <w:kern w:val="2"/>
          <w:position w:val="8"/>
          <w:sz w:val="26"/>
          <w:szCs w:val="26"/>
          <w:lang w:val="ru-RU"/>
        </w:rPr>
        <w:t>30.3.</w:t>
      </w:r>
      <w:r>
        <w:rPr>
          <w:rFonts w:cs="Times New Roman"/>
          <w:kern w:val="2"/>
          <w:position w:val="8"/>
          <w:sz w:val="26"/>
          <w:szCs w:val="26"/>
          <w:lang w:val="ru-RU"/>
        </w:rPr>
        <w:t xml:space="preserve"> Захоронения останков тел умерших производится в целях обеспечения санитарно-эпидемиологического и социального благополучия населения, сохранения физического и психического здоровья, поддержания нормального функционирования поселений.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9"/>
          <w:sz w:val="26"/>
          <w:szCs w:val="26"/>
          <w:lang w:val="ru-RU"/>
        </w:rPr>
      </w:pPr>
      <w:r>
        <w:rPr>
          <w:rFonts w:cs="Times New Roman"/>
          <w:b/>
          <w:kern w:val="2"/>
          <w:position w:val="7"/>
          <w:sz w:val="26"/>
          <w:szCs w:val="26"/>
          <w:lang w:val="ru-RU"/>
        </w:rPr>
        <w:t>30.4.</w:t>
      </w:r>
      <w:r>
        <w:rPr>
          <w:rFonts w:cs="Times New Roman"/>
          <w:kern w:val="2"/>
          <w:position w:val="7"/>
          <w:sz w:val="26"/>
          <w:szCs w:val="26"/>
          <w:lang w:val="ru-RU"/>
        </w:rPr>
        <w:t xml:space="preserve"> Процесс захоронения должен обеспечивать: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7"/>
          <w:sz w:val="26"/>
          <w:szCs w:val="26"/>
          <w:lang w:val="ru-RU"/>
        </w:rPr>
      </w:pPr>
      <w:r>
        <w:rPr>
          <w:rFonts w:cs="Times New Roman"/>
          <w:kern w:val="2"/>
          <w:position w:val="9"/>
          <w:sz w:val="26"/>
          <w:szCs w:val="26"/>
          <w:lang w:val="ru-RU"/>
        </w:rPr>
        <w:t xml:space="preserve">- Защиту населения от вредных воздействий останков на их здоровье, окружающую </w:t>
      </w:r>
    </w:p>
    <w:p w:rsidR="002174D3" w:rsidRDefault="002174D3" w:rsidP="002174D3">
      <w:pPr>
        <w:jc w:val="both"/>
        <w:rPr>
          <w:rFonts w:cs="Times New Roman"/>
          <w:kern w:val="2"/>
          <w:position w:val="9"/>
          <w:sz w:val="26"/>
          <w:szCs w:val="26"/>
          <w:lang w:val="ru-RU"/>
        </w:rPr>
      </w:pPr>
      <w:r>
        <w:rPr>
          <w:rFonts w:cs="Times New Roman"/>
          <w:kern w:val="2"/>
          <w:position w:val="7"/>
          <w:sz w:val="26"/>
          <w:szCs w:val="26"/>
          <w:lang w:val="ru-RU"/>
        </w:rPr>
        <w:t>природную среду, животный мир, застройку поселений;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7"/>
          <w:sz w:val="26"/>
          <w:szCs w:val="26"/>
          <w:lang w:val="ru-RU"/>
        </w:rPr>
      </w:pPr>
      <w:r>
        <w:rPr>
          <w:rFonts w:cs="Times New Roman"/>
          <w:kern w:val="2"/>
          <w:position w:val="9"/>
          <w:sz w:val="26"/>
          <w:szCs w:val="26"/>
          <w:lang w:val="ru-RU"/>
        </w:rPr>
        <w:t>- Неопределенно длительное использование мест погребения по своему основному  назначению.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7"/>
          <w:sz w:val="26"/>
          <w:szCs w:val="26"/>
          <w:lang w:val="ru-RU"/>
        </w:rPr>
      </w:pPr>
      <w:r>
        <w:rPr>
          <w:rFonts w:cs="Times New Roman"/>
          <w:b/>
          <w:kern w:val="2"/>
          <w:position w:val="7"/>
          <w:sz w:val="26"/>
          <w:szCs w:val="26"/>
          <w:lang w:val="ru-RU"/>
        </w:rPr>
        <w:t>30.5.</w:t>
      </w:r>
      <w:r>
        <w:rPr>
          <w:rFonts w:cs="Times New Roman"/>
          <w:kern w:val="2"/>
          <w:position w:val="7"/>
          <w:sz w:val="26"/>
          <w:szCs w:val="26"/>
          <w:lang w:val="ru-RU"/>
        </w:rPr>
        <w:t xml:space="preserve"> Погребение может производиться только при наличии медицинского и государственного свидетельства о смерти.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7"/>
          <w:sz w:val="26"/>
          <w:szCs w:val="26"/>
          <w:lang w:val="ru-RU"/>
        </w:rPr>
      </w:pPr>
      <w:r>
        <w:rPr>
          <w:rFonts w:cs="Times New Roman"/>
          <w:b/>
          <w:kern w:val="2"/>
          <w:position w:val="8"/>
          <w:sz w:val="26"/>
          <w:szCs w:val="26"/>
          <w:lang w:val="ru-RU"/>
        </w:rPr>
        <w:t>30.6.</w:t>
      </w:r>
      <w:r>
        <w:rPr>
          <w:rFonts w:cs="Times New Roman"/>
          <w:kern w:val="2"/>
          <w:position w:val="8"/>
          <w:sz w:val="26"/>
          <w:szCs w:val="26"/>
          <w:lang w:val="ru-RU"/>
        </w:rPr>
        <w:t xml:space="preserve"> Захоронение </w:t>
      </w:r>
      <w:proofErr w:type="gramStart"/>
      <w:r>
        <w:rPr>
          <w:rFonts w:cs="Times New Roman"/>
          <w:kern w:val="2"/>
          <w:position w:val="8"/>
          <w:sz w:val="26"/>
          <w:szCs w:val="26"/>
          <w:lang w:val="ru-RU"/>
        </w:rPr>
        <w:t>умерших</w:t>
      </w:r>
      <w:proofErr w:type="gramEnd"/>
      <w:r>
        <w:rPr>
          <w:rFonts w:cs="Times New Roman"/>
          <w:kern w:val="2"/>
          <w:position w:val="8"/>
          <w:sz w:val="26"/>
          <w:szCs w:val="26"/>
          <w:lang w:val="ru-RU"/>
        </w:rPr>
        <w:t xml:space="preserve"> производится в соответствии  с действующими санитарными нормами и правилами.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6"/>
          <w:sz w:val="26"/>
          <w:szCs w:val="26"/>
          <w:lang w:val="ru-RU"/>
        </w:rPr>
      </w:pPr>
      <w:r>
        <w:rPr>
          <w:rFonts w:cs="Times New Roman"/>
          <w:b/>
          <w:kern w:val="2"/>
          <w:position w:val="7"/>
          <w:sz w:val="26"/>
          <w:szCs w:val="26"/>
          <w:lang w:val="ru-RU"/>
        </w:rPr>
        <w:t>30.7.</w:t>
      </w:r>
      <w:r>
        <w:rPr>
          <w:rFonts w:cs="Times New Roman"/>
          <w:kern w:val="2"/>
          <w:position w:val="7"/>
          <w:sz w:val="26"/>
          <w:szCs w:val="26"/>
          <w:lang w:val="ru-RU"/>
        </w:rPr>
        <w:t xml:space="preserve"> Не допускается устройство захоронений в разрывах между могилами, на обочинах дорог.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9"/>
          <w:sz w:val="26"/>
          <w:szCs w:val="26"/>
          <w:lang w:val="ru-RU"/>
        </w:rPr>
      </w:pPr>
      <w:r>
        <w:rPr>
          <w:rFonts w:cs="Times New Roman"/>
          <w:b/>
          <w:kern w:val="2"/>
          <w:position w:val="7"/>
          <w:sz w:val="26"/>
          <w:szCs w:val="26"/>
          <w:lang w:val="ru-RU"/>
        </w:rPr>
        <w:t>30.8.</w:t>
      </w:r>
      <w:r>
        <w:rPr>
          <w:rFonts w:cs="Times New Roman"/>
          <w:kern w:val="2"/>
          <w:position w:val="7"/>
          <w:sz w:val="26"/>
          <w:szCs w:val="26"/>
          <w:lang w:val="ru-RU"/>
        </w:rPr>
        <w:t xml:space="preserve"> Граждане и организации имеют право: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7"/>
          <w:sz w:val="26"/>
          <w:szCs w:val="26"/>
          <w:lang w:val="ru-RU"/>
        </w:rPr>
      </w:pPr>
      <w:r>
        <w:rPr>
          <w:rFonts w:cs="Times New Roman"/>
          <w:b/>
          <w:kern w:val="2"/>
          <w:position w:val="9"/>
          <w:sz w:val="26"/>
          <w:szCs w:val="26"/>
          <w:lang w:val="ru-RU"/>
        </w:rPr>
        <w:t>30.8.1.</w:t>
      </w:r>
      <w:r>
        <w:rPr>
          <w:rFonts w:cs="Times New Roman"/>
          <w:kern w:val="2"/>
          <w:position w:val="9"/>
          <w:sz w:val="26"/>
          <w:szCs w:val="26"/>
          <w:lang w:val="ru-RU"/>
        </w:rPr>
        <w:t xml:space="preserve"> Устанавливать надмогильные сооружения с регистрационными знаками. 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9"/>
          <w:sz w:val="26"/>
          <w:szCs w:val="26"/>
          <w:lang w:val="ru-RU"/>
        </w:rPr>
      </w:pPr>
      <w:r>
        <w:rPr>
          <w:rFonts w:cs="Times New Roman"/>
          <w:b/>
          <w:kern w:val="2"/>
          <w:position w:val="7"/>
          <w:sz w:val="26"/>
          <w:szCs w:val="26"/>
          <w:lang w:val="ru-RU"/>
        </w:rPr>
        <w:t>30.8.2.</w:t>
      </w:r>
      <w:r>
        <w:rPr>
          <w:rFonts w:cs="Times New Roman"/>
          <w:kern w:val="2"/>
          <w:position w:val="7"/>
          <w:sz w:val="26"/>
          <w:szCs w:val="26"/>
          <w:lang w:val="ru-RU"/>
        </w:rPr>
        <w:t xml:space="preserve"> Сажать цветы на участках захоронения.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9"/>
          <w:sz w:val="26"/>
          <w:szCs w:val="26"/>
          <w:lang w:val="ru-RU"/>
        </w:rPr>
      </w:pPr>
      <w:r>
        <w:rPr>
          <w:rFonts w:cs="Times New Roman"/>
          <w:b/>
          <w:kern w:val="2"/>
          <w:position w:val="9"/>
          <w:sz w:val="26"/>
          <w:szCs w:val="26"/>
          <w:lang w:val="ru-RU"/>
        </w:rPr>
        <w:t xml:space="preserve">30.9. </w:t>
      </w:r>
      <w:r>
        <w:rPr>
          <w:rFonts w:cs="Times New Roman"/>
          <w:kern w:val="2"/>
          <w:position w:val="9"/>
          <w:sz w:val="26"/>
          <w:szCs w:val="26"/>
          <w:lang w:val="ru-RU"/>
        </w:rPr>
        <w:t>Граждане и организации обязаны: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7"/>
          <w:sz w:val="26"/>
          <w:szCs w:val="26"/>
          <w:lang w:val="ru-RU"/>
        </w:rPr>
      </w:pPr>
      <w:r>
        <w:rPr>
          <w:rFonts w:cs="Times New Roman"/>
          <w:b/>
          <w:kern w:val="2"/>
          <w:position w:val="9"/>
          <w:sz w:val="26"/>
          <w:szCs w:val="26"/>
          <w:lang w:val="ru-RU"/>
        </w:rPr>
        <w:t>30.9.1.</w:t>
      </w:r>
      <w:r>
        <w:rPr>
          <w:rFonts w:cs="Times New Roman"/>
          <w:kern w:val="2"/>
          <w:position w:val="9"/>
          <w:sz w:val="26"/>
          <w:szCs w:val="26"/>
          <w:lang w:val="ru-RU"/>
        </w:rPr>
        <w:t xml:space="preserve"> Содержать надмогильные сооружения, живую изгородь и цветочные насаждения на участках захоронения в надлежащем состоянии.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9"/>
          <w:sz w:val="26"/>
          <w:szCs w:val="26"/>
          <w:lang w:val="ru-RU"/>
        </w:rPr>
      </w:pPr>
      <w:r>
        <w:rPr>
          <w:rFonts w:cs="Times New Roman"/>
          <w:b/>
          <w:kern w:val="2"/>
          <w:position w:val="7"/>
          <w:sz w:val="26"/>
          <w:szCs w:val="26"/>
          <w:lang w:val="ru-RU"/>
        </w:rPr>
        <w:t>30.9.2</w:t>
      </w:r>
      <w:r>
        <w:rPr>
          <w:rFonts w:cs="Times New Roman"/>
          <w:kern w:val="2"/>
          <w:position w:val="7"/>
          <w:sz w:val="26"/>
          <w:szCs w:val="26"/>
          <w:lang w:val="ru-RU"/>
        </w:rPr>
        <w:t xml:space="preserve"> Своевременно производить оправку могильных холмов.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9"/>
          <w:sz w:val="26"/>
          <w:szCs w:val="26"/>
          <w:lang w:val="ru-RU"/>
        </w:rPr>
      </w:pPr>
      <w:r>
        <w:rPr>
          <w:rFonts w:cs="Times New Roman"/>
          <w:b/>
          <w:kern w:val="2"/>
          <w:position w:val="9"/>
          <w:sz w:val="26"/>
          <w:szCs w:val="26"/>
          <w:lang w:val="ru-RU"/>
        </w:rPr>
        <w:t>30.10.</w:t>
      </w:r>
      <w:r>
        <w:rPr>
          <w:rFonts w:cs="Times New Roman"/>
          <w:kern w:val="2"/>
          <w:position w:val="9"/>
          <w:sz w:val="26"/>
          <w:szCs w:val="26"/>
          <w:lang w:val="ru-RU"/>
        </w:rPr>
        <w:t xml:space="preserve"> На территории кладбища запрещается: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7"/>
          <w:sz w:val="26"/>
          <w:szCs w:val="26"/>
          <w:lang w:val="ru-RU"/>
        </w:rPr>
      </w:pPr>
      <w:r>
        <w:rPr>
          <w:rFonts w:cs="Times New Roman"/>
          <w:b/>
          <w:kern w:val="2"/>
          <w:position w:val="9"/>
          <w:sz w:val="26"/>
          <w:szCs w:val="26"/>
          <w:lang w:val="ru-RU"/>
        </w:rPr>
        <w:t>30.10.1.</w:t>
      </w:r>
      <w:r>
        <w:rPr>
          <w:rFonts w:cs="Times New Roman"/>
          <w:kern w:val="2"/>
          <w:position w:val="9"/>
          <w:sz w:val="26"/>
          <w:szCs w:val="26"/>
          <w:lang w:val="ru-RU"/>
        </w:rPr>
        <w:t xml:space="preserve"> Нарушать общественный порядок и тишину.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7"/>
          <w:sz w:val="26"/>
          <w:szCs w:val="26"/>
          <w:lang w:val="ru-RU"/>
        </w:rPr>
      </w:pPr>
      <w:r>
        <w:rPr>
          <w:rFonts w:cs="Times New Roman"/>
          <w:b/>
          <w:kern w:val="2"/>
          <w:position w:val="7"/>
          <w:sz w:val="26"/>
          <w:szCs w:val="26"/>
          <w:lang w:val="ru-RU"/>
        </w:rPr>
        <w:t>30.10.2.</w:t>
      </w:r>
      <w:r>
        <w:rPr>
          <w:rFonts w:cs="Times New Roman"/>
          <w:kern w:val="2"/>
          <w:position w:val="7"/>
          <w:sz w:val="26"/>
          <w:szCs w:val="26"/>
          <w:lang w:val="ru-RU"/>
        </w:rPr>
        <w:t xml:space="preserve"> Портить надмогильные сооружения, оборудование кладбища, засорять территорию.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9"/>
          <w:sz w:val="26"/>
          <w:szCs w:val="26"/>
          <w:lang w:val="ru-RU"/>
        </w:rPr>
      </w:pPr>
      <w:r>
        <w:rPr>
          <w:rFonts w:cs="Times New Roman"/>
          <w:b/>
          <w:kern w:val="2"/>
          <w:position w:val="7"/>
          <w:sz w:val="26"/>
          <w:szCs w:val="26"/>
          <w:lang w:val="ru-RU"/>
        </w:rPr>
        <w:t>30.10.3.</w:t>
      </w:r>
      <w:r>
        <w:rPr>
          <w:rFonts w:cs="Times New Roman"/>
          <w:kern w:val="2"/>
          <w:position w:val="7"/>
          <w:sz w:val="26"/>
          <w:szCs w:val="26"/>
          <w:lang w:val="ru-RU"/>
        </w:rPr>
        <w:t xml:space="preserve"> Ломать зеленые насаждения, рвать цветы.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8"/>
          <w:sz w:val="26"/>
          <w:szCs w:val="26"/>
          <w:lang w:val="ru-RU"/>
        </w:rPr>
      </w:pPr>
      <w:r>
        <w:rPr>
          <w:rFonts w:cs="Times New Roman"/>
          <w:b/>
          <w:kern w:val="2"/>
          <w:position w:val="8"/>
          <w:sz w:val="26"/>
          <w:szCs w:val="26"/>
          <w:lang w:val="ru-RU"/>
        </w:rPr>
        <w:t>30.10.4.</w:t>
      </w:r>
      <w:r>
        <w:rPr>
          <w:rFonts w:cs="Times New Roman"/>
          <w:kern w:val="2"/>
          <w:position w:val="8"/>
          <w:sz w:val="26"/>
          <w:szCs w:val="26"/>
          <w:lang w:val="ru-RU"/>
        </w:rPr>
        <w:t xml:space="preserve"> Копать могилы без согласования с Администрацией  сельского поселения.</w:t>
      </w:r>
    </w:p>
    <w:p w:rsidR="002174D3" w:rsidRDefault="002174D3" w:rsidP="002174D3">
      <w:pPr>
        <w:ind w:firstLine="720"/>
        <w:jc w:val="both"/>
        <w:rPr>
          <w:rFonts w:cs="Times New Roman"/>
          <w:kern w:val="2"/>
          <w:position w:val="7"/>
          <w:sz w:val="26"/>
          <w:szCs w:val="26"/>
          <w:lang w:val="ru-RU"/>
        </w:rPr>
      </w:pPr>
      <w:r>
        <w:rPr>
          <w:rFonts w:cs="Times New Roman"/>
          <w:b/>
          <w:kern w:val="2"/>
          <w:position w:val="8"/>
          <w:sz w:val="26"/>
          <w:szCs w:val="26"/>
          <w:lang w:val="ru-RU"/>
        </w:rPr>
        <w:t xml:space="preserve">30.10.5. </w:t>
      </w:r>
      <w:r>
        <w:rPr>
          <w:rFonts w:cs="Times New Roman"/>
          <w:kern w:val="2"/>
          <w:position w:val="8"/>
          <w:sz w:val="26"/>
          <w:szCs w:val="26"/>
          <w:lang w:val="ru-RU"/>
        </w:rPr>
        <w:t xml:space="preserve">Выбрасывать мусор </w:t>
      </w:r>
      <w:proofErr w:type="gramStart"/>
      <w:r>
        <w:rPr>
          <w:rFonts w:cs="Times New Roman"/>
          <w:kern w:val="2"/>
          <w:position w:val="8"/>
          <w:sz w:val="26"/>
          <w:szCs w:val="26"/>
          <w:lang w:val="ru-RU"/>
        </w:rPr>
        <w:t>вне</w:t>
      </w:r>
      <w:proofErr w:type="gramEnd"/>
      <w:r>
        <w:rPr>
          <w:rFonts w:cs="Times New Roman"/>
          <w:kern w:val="2"/>
          <w:position w:val="8"/>
          <w:sz w:val="26"/>
          <w:szCs w:val="26"/>
          <w:lang w:val="ru-RU"/>
        </w:rPr>
        <w:t xml:space="preserve"> специально оборудованных местах.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30.11.</w:t>
      </w:r>
      <w:r>
        <w:rPr>
          <w:rFonts w:cs="Times New Roman"/>
          <w:sz w:val="26"/>
          <w:szCs w:val="26"/>
          <w:lang w:val="ru-RU"/>
        </w:rPr>
        <w:t xml:space="preserve"> Запрещается использование контейнерных площадок не по назначению, а также производить складирование ТБО, и </w:t>
      </w:r>
      <w:proofErr w:type="spellStart"/>
      <w:proofErr w:type="gramStart"/>
      <w:r>
        <w:rPr>
          <w:rFonts w:cs="Times New Roman"/>
          <w:sz w:val="26"/>
          <w:szCs w:val="26"/>
          <w:lang w:val="ru-RU"/>
        </w:rPr>
        <w:t>крупно-габаритного</w:t>
      </w:r>
      <w:proofErr w:type="spellEnd"/>
      <w:proofErr w:type="gramEnd"/>
      <w:r>
        <w:rPr>
          <w:rFonts w:cs="Times New Roman"/>
          <w:sz w:val="26"/>
          <w:szCs w:val="26"/>
          <w:lang w:val="ru-RU"/>
        </w:rPr>
        <w:t xml:space="preserve"> мусора. </w:t>
      </w:r>
    </w:p>
    <w:p w:rsidR="002174D3" w:rsidRDefault="002174D3" w:rsidP="002174D3">
      <w:pPr>
        <w:pStyle w:val="1"/>
        <w:numPr>
          <w:ilvl w:val="0"/>
          <w:numId w:val="0"/>
        </w:numPr>
        <w:tabs>
          <w:tab w:val="left" w:pos="0"/>
        </w:tabs>
        <w:ind w:firstLine="720"/>
        <w:jc w:val="both"/>
        <w:rPr>
          <w:rFonts w:eastAsia="Lucida Sans Unicode"/>
          <w:color w:val="000000"/>
          <w:sz w:val="26"/>
          <w:szCs w:val="26"/>
          <w:u w:val="none"/>
          <w:lang w:eastAsia="en-US" w:bidi="en-US"/>
        </w:rPr>
      </w:pPr>
    </w:p>
    <w:p w:rsidR="002174D3" w:rsidRDefault="002174D3" w:rsidP="002174D3">
      <w:pPr>
        <w:pStyle w:val="1"/>
        <w:numPr>
          <w:ilvl w:val="0"/>
          <w:numId w:val="0"/>
        </w:numPr>
        <w:tabs>
          <w:tab w:val="left" w:pos="0"/>
        </w:tabs>
        <w:ind w:firstLine="720"/>
        <w:jc w:val="both"/>
        <w:rPr>
          <w:b/>
          <w:sz w:val="26"/>
          <w:szCs w:val="26"/>
          <w:u w:val="none"/>
        </w:rPr>
      </w:pPr>
      <w:r>
        <w:rPr>
          <w:b/>
          <w:sz w:val="26"/>
          <w:szCs w:val="26"/>
          <w:u w:val="none"/>
        </w:rPr>
        <w:t>Глава 10. СОДЕРЖАНИЕ ЗЕЛЕНЫХ НАСАЖДЕНИЙ</w:t>
      </w:r>
    </w:p>
    <w:p w:rsidR="002174D3" w:rsidRDefault="002174D3" w:rsidP="002174D3">
      <w:pPr>
        <w:ind w:firstLine="720"/>
        <w:rPr>
          <w:rFonts w:cs="Times New Roman"/>
          <w:b/>
          <w:sz w:val="26"/>
          <w:szCs w:val="26"/>
          <w:lang w:val="ru-RU" w:eastAsia="ar-SA" w:bidi="ar-SA"/>
        </w:rPr>
      </w:pPr>
    </w:p>
    <w:p w:rsidR="002174D3" w:rsidRDefault="002174D3" w:rsidP="002174D3">
      <w:pPr>
        <w:pStyle w:val="ae"/>
        <w:tabs>
          <w:tab w:val="left" w:pos="1440"/>
        </w:tabs>
        <w:ind w:left="0" w:firstLine="720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31.Содержание и благоустройство газонов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31.1</w:t>
      </w:r>
      <w:r>
        <w:rPr>
          <w:rFonts w:cs="Times New Roman"/>
          <w:sz w:val="26"/>
          <w:szCs w:val="26"/>
          <w:lang w:val="ru-RU"/>
        </w:rPr>
        <w:t>. Высота травяного покрова на газонах не должна превышать 20 сантиметров.</w:t>
      </w:r>
    </w:p>
    <w:p w:rsidR="002174D3" w:rsidRDefault="002174D3" w:rsidP="002174D3">
      <w:pPr>
        <w:ind w:firstLine="720"/>
        <w:jc w:val="both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31.2.</w:t>
      </w:r>
      <w:r>
        <w:rPr>
          <w:rFonts w:cs="Times New Roman"/>
          <w:sz w:val="26"/>
          <w:szCs w:val="26"/>
          <w:lang w:val="ru-RU"/>
        </w:rPr>
        <w:t xml:space="preserve"> Срезанную траву, опавшие листья убирают граждане в </w:t>
      </w:r>
      <w:proofErr w:type="gramStart"/>
      <w:r>
        <w:rPr>
          <w:rFonts w:cs="Times New Roman"/>
          <w:sz w:val="26"/>
          <w:szCs w:val="26"/>
          <w:lang w:val="ru-RU"/>
        </w:rPr>
        <w:t>собственности</w:t>
      </w:r>
      <w:proofErr w:type="gramEnd"/>
      <w:r>
        <w:rPr>
          <w:rFonts w:cs="Times New Roman"/>
          <w:sz w:val="26"/>
          <w:szCs w:val="26"/>
          <w:lang w:val="ru-RU"/>
        </w:rPr>
        <w:t xml:space="preserve"> или в пользовании </w:t>
      </w:r>
      <w:proofErr w:type="gramStart"/>
      <w:r>
        <w:rPr>
          <w:rFonts w:cs="Times New Roman"/>
          <w:sz w:val="26"/>
          <w:szCs w:val="26"/>
          <w:lang w:val="ru-RU"/>
        </w:rPr>
        <w:t>которых</w:t>
      </w:r>
      <w:proofErr w:type="gramEnd"/>
      <w:r>
        <w:rPr>
          <w:rFonts w:cs="Times New Roman"/>
          <w:sz w:val="26"/>
          <w:szCs w:val="26"/>
          <w:lang w:val="ru-RU"/>
        </w:rPr>
        <w:t xml:space="preserve"> находятся земельные участки.</w:t>
      </w:r>
    </w:p>
    <w:p w:rsidR="002174D3" w:rsidRDefault="002174D3" w:rsidP="002174D3">
      <w:pPr>
        <w:pStyle w:val="ae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2174D3" w:rsidRDefault="002174D3" w:rsidP="002174D3">
      <w:pPr>
        <w:pStyle w:val="ae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2174D3" w:rsidRDefault="002174D3" w:rsidP="002174D3">
      <w:pPr>
        <w:pStyle w:val="ae"/>
        <w:ind w:left="0" w:firstLine="720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</w:t>
      </w:r>
      <w:r>
        <w:rPr>
          <w:rFonts w:ascii="Times New Roman" w:hAnsi="Times New Roman"/>
          <w:b/>
          <w:bCs/>
          <w:sz w:val="26"/>
          <w:szCs w:val="26"/>
        </w:rPr>
        <w:t xml:space="preserve"> 32.</w:t>
      </w:r>
      <w:r>
        <w:rPr>
          <w:rFonts w:ascii="Times New Roman" w:hAnsi="Times New Roman"/>
          <w:b/>
          <w:sz w:val="26"/>
          <w:szCs w:val="26"/>
        </w:rPr>
        <w:t xml:space="preserve"> Рубка древесно-кустарниковой растительности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32.1.</w:t>
      </w:r>
      <w:r>
        <w:rPr>
          <w:rFonts w:cs="Times New Roman"/>
          <w:sz w:val="26"/>
          <w:szCs w:val="26"/>
          <w:lang w:val="ru-RU"/>
        </w:rPr>
        <w:t xml:space="preserve"> Рубка древесно-кустарниковой растительности производится в соответствии с административным регламентом по предоставлению муниципальной услуги </w:t>
      </w:r>
      <w:r>
        <w:rPr>
          <w:sz w:val="26"/>
          <w:szCs w:val="26"/>
          <w:lang w:val="ru-RU"/>
        </w:rPr>
        <w:t xml:space="preserve">«Выдача разрешений на снос зеленых насаждений на территории </w:t>
      </w:r>
      <w:proofErr w:type="spellStart"/>
      <w:r>
        <w:rPr>
          <w:sz w:val="26"/>
          <w:szCs w:val="26"/>
          <w:lang w:val="ru-RU"/>
        </w:rPr>
        <w:t>Мегрегского</w:t>
      </w:r>
      <w:proofErr w:type="spellEnd"/>
      <w:r>
        <w:rPr>
          <w:sz w:val="26"/>
          <w:szCs w:val="26"/>
          <w:lang w:val="ru-RU"/>
        </w:rPr>
        <w:t xml:space="preserve"> сельского поселения».</w:t>
      </w:r>
    </w:p>
    <w:p w:rsidR="002174D3" w:rsidRDefault="002174D3" w:rsidP="002174D3">
      <w:pPr>
        <w:pStyle w:val="ae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2174D3" w:rsidRDefault="002174D3" w:rsidP="002174D3">
      <w:pPr>
        <w:pStyle w:val="ae"/>
        <w:ind w:left="0" w:firstLine="720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33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Порядок обеспечения сохранности зеленых насаждений</w:t>
      </w:r>
    </w:p>
    <w:p w:rsidR="002174D3" w:rsidRDefault="002174D3" w:rsidP="002174D3">
      <w:pPr>
        <w:shd w:val="clear" w:color="auto" w:fill="FFFFFF"/>
        <w:tabs>
          <w:tab w:val="left" w:pos="1392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33.1.</w:t>
      </w:r>
      <w:r>
        <w:rPr>
          <w:rFonts w:cs="Times New Roman"/>
          <w:sz w:val="26"/>
          <w:szCs w:val="26"/>
          <w:lang w:val="ru-RU"/>
        </w:rPr>
        <w:t xml:space="preserve">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33.2.</w:t>
      </w:r>
      <w:r>
        <w:rPr>
          <w:rFonts w:cs="Times New Roman"/>
          <w:sz w:val="26"/>
          <w:szCs w:val="26"/>
          <w:lang w:val="ru-RU"/>
        </w:rPr>
        <w:t xml:space="preserve"> На территориях, где имеются зеленые насаждения, запрещается: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проезд и стоянка автотранспортных средств;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proofErr w:type="gramStart"/>
      <w:r>
        <w:rPr>
          <w:rFonts w:cs="Times New Roman"/>
          <w:sz w:val="26"/>
          <w:szCs w:val="26"/>
          <w:lang w:val="ru-RU"/>
        </w:rPr>
        <w:t>- ремонт, слив и сброс отходов, мойка автотранспортных средств;</w:t>
      </w:r>
      <w:proofErr w:type="gramEnd"/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proofErr w:type="gramStart"/>
      <w:r>
        <w:rPr>
          <w:rFonts w:cs="Times New Roman"/>
          <w:sz w:val="26"/>
          <w:szCs w:val="26"/>
          <w:lang w:val="ru-RU"/>
        </w:rPr>
        <w:t>- ломать и портить деревья, кустарники, газоны, срывать цветы, подвешивать к деревьям веревки, качели, гамаки,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гвозди, сушить белье;</w:t>
      </w:r>
      <w:proofErr w:type="gramEnd"/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самовольно раскапывать участки под огороды;</w:t>
      </w:r>
    </w:p>
    <w:p w:rsidR="002174D3" w:rsidRDefault="002174D3" w:rsidP="002174D3">
      <w:pPr>
        <w:ind w:firstLine="720"/>
        <w:jc w:val="both"/>
        <w:rPr>
          <w:rFonts w:cs="Times New Roman"/>
          <w:iCs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расклеивать объявления на деревьях;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iCs/>
          <w:sz w:val="26"/>
          <w:szCs w:val="26"/>
          <w:lang w:val="ru-RU"/>
        </w:rPr>
        <w:t xml:space="preserve">- </w:t>
      </w:r>
      <w:r>
        <w:rPr>
          <w:rFonts w:cs="Times New Roman"/>
          <w:sz w:val="26"/>
          <w:szCs w:val="26"/>
          <w:lang w:val="ru-RU"/>
        </w:rPr>
        <w:t>самовольная вырубка деревьев и кустарников;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разбивать палатки и разводить костры, использовать мангалы, жаровни и иные приспособления с открытым огнем (углем);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засорять газоны, цветники;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выгуливать кошек и собак;</w:t>
      </w:r>
    </w:p>
    <w:p w:rsidR="002174D3" w:rsidRDefault="002174D3" w:rsidP="002174D3">
      <w:pPr>
        <w:shd w:val="clear" w:color="auto" w:fill="FFFFFF"/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33.3.</w:t>
      </w:r>
      <w:r>
        <w:rPr>
          <w:rFonts w:cs="Times New Roman"/>
          <w:sz w:val="26"/>
          <w:szCs w:val="26"/>
          <w:lang w:val="ru-RU"/>
        </w:rPr>
        <w:t xml:space="preserve"> За повреждение или самовольную вырубку зеленых насаждений, деревьев на территории поселения виновные лица возмещают убытки в соответствии с законодательством.</w:t>
      </w:r>
    </w:p>
    <w:p w:rsidR="002174D3" w:rsidRDefault="002174D3" w:rsidP="002174D3">
      <w:pPr>
        <w:shd w:val="clear" w:color="auto" w:fill="FFFFFF"/>
        <w:tabs>
          <w:tab w:val="left" w:pos="1498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33.4.</w:t>
      </w:r>
      <w:r>
        <w:rPr>
          <w:rFonts w:cs="Times New Roman"/>
          <w:sz w:val="26"/>
          <w:szCs w:val="26"/>
          <w:lang w:val="ru-RU"/>
        </w:rPr>
        <w:t xml:space="preserve"> Разрешение на вырубку зеленых насаждений выдается Администрацией поселения.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33.5.</w:t>
      </w:r>
      <w:r>
        <w:rPr>
          <w:rFonts w:cs="Times New Roman"/>
          <w:sz w:val="26"/>
          <w:szCs w:val="26"/>
          <w:lang w:val="ru-RU"/>
        </w:rPr>
        <w:t xml:space="preserve"> Снос деревьев, в зоне индивидуальной застройки осуществляется собственником (</w:t>
      </w:r>
      <w:proofErr w:type="spellStart"/>
      <w:r>
        <w:rPr>
          <w:rFonts w:cs="Times New Roman"/>
          <w:sz w:val="26"/>
          <w:szCs w:val="26"/>
          <w:lang w:val="ru-RU"/>
        </w:rPr>
        <w:t>ами</w:t>
      </w:r>
      <w:proofErr w:type="spellEnd"/>
      <w:r>
        <w:rPr>
          <w:rFonts w:cs="Times New Roman"/>
          <w:sz w:val="26"/>
          <w:szCs w:val="26"/>
          <w:lang w:val="ru-RU"/>
        </w:rPr>
        <w:t>) земельных участков самостоятельно за счет собственных средств.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33.6.</w:t>
      </w:r>
      <w:r>
        <w:rPr>
          <w:rFonts w:cs="Times New Roman"/>
          <w:sz w:val="26"/>
          <w:szCs w:val="26"/>
          <w:lang w:val="ru-RU"/>
        </w:rPr>
        <w:t xml:space="preserve"> Вывоз отходов от сноса (обрезки) зелёных насаждений производится в течение рабочего дня – с территорий вдоль основных улиц, и в </w:t>
      </w:r>
      <w:proofErr w:type="gramStart"/>
      <w:r>
        <w:rPr>
          <w:rFonts w:cs="Times New Roman"/>
          <w:sz w:val="26"/>
          <w:szCs w:val="26"/>
          <w:lang w:val="ru-RU"/>
        </w:rPr>
        <w:t>пяти суток</w:t>
      </w:r>
      <w:proofErr w:type="gramEnd"/>
      <w:r>
        <w:rPr>
          <w:rFonts w:cs="Times New Roman"/>
          <w:sz w:val="26"/>
          <w:szCs w:val="26"/>
          <w:lang w:val="ru-RU"/>
        </w:rPr>
        <w:t xml:space="preserve"> – с улиц второстепенного значения и придомовых территорий. 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33.7.</w:t>
      </w:r>
      <w:r>
        <w:rPr>
          <w:rFonts w:cs="Times New Roman"/>
          <w:sz w:val="26"/>
          <w:szCs w:val="26"/>
          <w:lang w:val="ru-RU"/>
        </w:rPr>
        <w:t xml:space="preserve"> Упавшие деревья удаляются собственником (пользователем) отведённой (прилегающей) территории немедленно с проезжей части дорог, тротуаров, от </w:t>
      </w:r>
      <w:proofErr w:type="spellStart"/>
      <w:r>
        <w:rPr>
          <w:rFonts w:cs="Times New Roman"/>
          <w:sz w:val="26"/>
          <w:szCs w:val="26"/>
          <w:lang w:val="ru-RU"/>
        </w:rPr>
        <w:t>токонесущих</w:t>
      </w:r>
      <w:proofErr w:type="spellEnd"/>
      <w:r>
        <w:rPr>
          <w:rFonts w:cs="Times New Roman"/>
          <w:sz w:val="26"/>
          <w:szCs w:val="26"/>
          <w:lang w:val="ru-RU"/>
        </w:rPr>
        <w:t xml:space="preserve"> проводов, фасадов жилых и производственных зданий, а с других территорий – в течение 6 часов с момента обнаружения. 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33.8.</w:t>
      </w:r>
      <w:r>
        <w:rPr>
          <w:rFonts w:cs="Times New Roman"/>
          <w:sz w:val="26"/>
          <w:szCs w:val="26"/>
          <w:lang w:val="ru-RU"/>
        </w:rPr>
        <w:t xml:space="preserve"> Не допускается складирование спила, упавших деревьев, веток, опавшей листвы и смета на площадках для сбора и временного хранения ТБО.</w:t>
      </w:r>
    </w:p>
    <w:p w:rsidR="002174D3" w:rsidRDefault="002174D3" w:rsidP="002174D3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33.9.</w:t>
      </w:r>
      <w:r>
        <w:rPr>
          <w:rFonts w:ascii="Times New Roman" w:hAnsi="Times New Roman" w:cs="Times New Roman"/>
          <w:sz w:val="26"/>
          <w:szCs w:val="26"/>
        </w:rPr>
        <w:t xml:space="preserve"> Своевременно производить борьбу с вредителями и болезнями насаждений, обрезку и уборку сухостоя;</w:t>
      </w:r>
    </w:p>
    <w:p w:rsidR="002174D3" w:rsidRDefault="002174D3" w:rsidP="002174D3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>33.10.</w:t>
      </w:r>
      <w:r>
        <w:rPr>
          <w:rFonts w:ascii="Times New Roman" w:hAnsi="Times New Roman" w:cs="Times New Roman"/>
          <w:sz w:val="26"/>
          <w:szCs w:val="26"/>
        </w:rPr>
        <w:t xml:space="preserve"> За самовольную вырубку, а также повреждение насаждений виновные привлекаются к административной ответственности в установленном</w:t>
      </w:r>
      <w:r>
        <w:rPr>
          <w:rFonts w:ascii="Times New Roman" w:hAnsi="Times New Roman"/>
          <w:sz w:val="26"/>
          <w:szCs w:val="26"/>
        </w:rPr>
        <w:t xml:space="preserve"> законодательством порядке.</w:t>
      </w:r>
    </w:p>
    <w:p w:rsidR="002174D3" w:rsidRDefault="002174D3" w:rsidP="002174D3">
      <w:pPr>
        <w:ind w:firstLine="709"/>
        <w:jc w:val="both"/>
        <w:rPr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33.11</w:t>
      </w:r>
      <w:r>
        <w:rPr>
          <w:rFonts w:eastAsia="Calibri"/>
          <w:sz w:val="26"/>
          <w:szCs w:val="26"/>
          <w:lang w:val="ru-RU"/>
        </w:rPr>
        <w:t>.Запрещается размещение механизмов на газонах и участках с зелеными насаждениями.</w:t>
      </w:r>
    </w:p>
    <w:p w:rsidR="002174D3" w:rsidRDefault="002174D3" w:rsidP="002174D3">
      <w:pPr>
        <w:ind w:firstLine="709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33.12.</w:t>
      </w:r>
      <w:r>
        <w:rPr>
          <w:sz w:val="26"/>
          <w:szCs w:val="26"/>
          <w:lang w:val="ru-RU"/>
        </w:rPr>
        <w:t xml:space="preserve"> Не допускается использовать растения с ядовитыми плодами, а также с колючками и шипами при озеленении территории детских садов и школ.</w:t>
      </w:r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</w:p>
    <w:p w:rsidR="002174D3" w:rsidRDefault="002174D3" w:rsidP="002174D3">
      <w:pPr>
        <w:ind w:firstLine="540"/>
        <w:jc w:val="both"/>
        <w:rPr>
          <w:b/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 xml:space="preserve">Глава 11. </w:t>
      </w:r>
      <w:r>
        <w:rPr>
          <w:b/>
          <w:sz w:val="26"/>
          <w:szCs w:val="26"/>
          <w:lang w:val="ru-RU"/>
        </w:rPr>
        <w:t>ФОРМИРОВАНИЕ СОВРЕМЕННОЙ ГОРОДСКОЙ СРЕДЫ В СЕЛЬСКОМ ПОСЕЛЕНИИ</w:t>
      </w:r>
    </w:p>
    <w:p w:rsidR="002174D3" w:rsidRDefault="002174D3" w:rsidP="002174D3">
      <w:pPr>
        <w:ind w:firstLine="540"/>
        <w:jc w:val="both"/>
        <w:rPr>
          <w:rFonts w:eastAsia="Calibri"/>
          <w:b/>
          <w:sz w:val="26"/>
          <w:szCs w:val="26"/>
          <w:lang w:val="ru-RU"/>
        </w:rPr>
      </w:pPr>
    </w:p>
    <w:p w:rsidR="002174D3" w:rsidRDefault="002174D3" w:rsidP="002174D3">
      <w:pPr>
        <w:ind w:firstLine="540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Статья 34. Общие принципы и подходы</w:t>
      </w:r>
    </w:p>
    <w:p w:rsidR="002174D3" w:rsidRDefault="002174D3" w:rsidP="002174D3">
      <w:pPr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34.1.</w:t>
      </w:r>
      <w:r>
        <w:rPr>
          <w:rFonts w:eastAsia="Calibri"/>
          <w:sz w:val="26"/>
          <w:szCs w:val="26"/>
          <w:lang w:val="ru-RU"/>
        </w:rPr>
        <w:t xml:space="preserve"> Развитие современной городской среды в сельском поселении осуществляется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</w:t>
      </w:r>
    </w:p>
    <w:p w:rsidR="002174D3" w:rsidRDefault="002174D3" w:rsidP="002174D3">
      <w:pPr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34.2.</w:t>
      </w:r>
      <w:r>
        <w:rPr>
          <w:rFonts w:eastAsia="Calibri"/>
          <w:sz w:val="26"/>
          <w:szCs w:val="26"/>
          <w:lang w:val="ru-RU"/>
        </w:rPr>
        <w:t xml:space="preserve">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2174D3" w:rsidRDefault="002174D3" w:rsidP="002174D3">
      <w:pPr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34.3.</w:t>
      </w:r>
      <w:r>
        <w:rPr>
          <w:rFonts w:eastAsia="Calibri"/>
          <w:sz w:val="26"/>
          <w:szCs w:val="26"/>
          <w:lang w:val="ru-RU"/>
        </w:rPr>
        <w:t xml:space="preserve"> Реализация благоустройства осуществляется с привлечением собственников земельных участков, застройщиков, управляющих организаций, объединений граждан и предпринимателей, собственников и арендаторов коммерческих помещений.</w:t>
      </w:r>
    </w:p>
    <w:p w:rsidR="002174D3" w:rsidRDefault="002174D3" w:rsidP="002174D3">
      <w:pPr>
        <w:ind w:firstLine="540"/>
        <w:jc w:val="both"/>
        <w:rPr>
          <w:rFonts w:eastAsia="Calibri"/>
          <w:sz w:val="26"/>
          <w:szCs w:val="26"/>
          <w:lang w:val="ru-RU"/>
        </w:rPr>
      </w:pPr>
    </w:p>
    <w:p w:rsidR="002174D3" w:rsidRDefault="002174D3" w:rsidP="002174D3">
      <w:pPr>
        <w:ind w:firstLine="540"/>
        <w:jc w:val="both"/>
        <w:rPr>
          <w:rFonts w:eastAsia="Calibri"/>
          <w:b/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Статья 35. Формы и механизмы общественного участия в благоустройстве и развитии современной городской среды в сельском поселении</w:t>
      </w:r>
    </w:p>
    <w:p w:rsidR="002174D3" w:rsidRDefault="002174D3" w:rsidP="002174D3">
      <w:pPr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35.1.</w:t>
      </w:r>
      <w:r>
        <w:rPr>
          <w:rFonts w:eastAsia="Calibri"/>
          <w:sz w:val="26"/>
          <w:szCs w:val="26"/>
          <w:lang w:val="ru-RU"/>
        </w:rPr>
        <w:t xml:space="preserve"> Решения, касающиеся благоустройства и развития территорий </w:t>
      </w:r>
      <w:proofErr w:type="spellStart"/>
      <w:r>
        <w:rPr>
          <w:sz w:val="26"/>
          <w:szCs w:val="26"/>
          <w:lang w:val="ru-RU" w:eastAsia="ar-SA"/>
        </w:rPr>
        <w:t>Мегрегского</w:t>
      </w:r>
      <w:proofErr w:type="spellEnd"/>
      <w:r>
        <w:rPr>
          <w:sz w:val="26"/>
          <w:szCs w:val="26"/>
          <w:lang w:val="ru-RU" w:eastAsia="ar-SA"/>
        </w:rPr>
        <w:t xml:space="preserve"> </w:t>
      </w:r>
      <w:r>
        <w:rPr>
          <w:rFonts w:eastAsia="Calibri"/>
          <w:sz w:val="26"/>
          <w:szCs w:val="26"/>
          <w:lang w:val="ru-RU"/>
        </w:rPr>
        <w:t xml:space="preserve">сельского поселения, принимаются открыто и гласно, с учетом мнения жителей </w:t>
      </w:r>
      <w:proofErr w:type="spellStart"/>
      <w:r>
        <w:rPr>
          <w:sz w:val="26"/>
          <w:szCs w:val="26"/>
          <w:lang w:val="ru-RU" w:eastAsia="ar-SA"/>
        </w:rPr>
        <w:t>Мегрегского</w:t>
      </w:r>
      <w:proofErr w:type="spellEnd"/>
      <w:r>
        <w:rPr>
          <w:sz w:val="26"/>
          <w:szCs w:val="26"/>
          <w:lang w:val="ru-RU" w:eastAsia="ar-SA"/>
        </w:rPr>
        <w:t xml:space="preserve"> </w:t>
      </w:r>
      <w:r>
        <w:rPr>
          <w:rFonts w:eastAsia="Calibri"/>
          <w:sz w:val="26"/>
          <w:szCs w:val="26"/>
          <w:lang w:val="ru-RU"/>
        </w:rPr>
        <w:t>сельского поселения и иных заинтересованных лиц.</w:t>
      </w:r>
    </w:p>
    <w:p w:rsidR="002174D3" w:rsidRDefault="002174D3" w:rsidP="002174D3">
      <w:pPr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35.2.</w:t>
      </w:r>
      <w:r>
        <w:rPr>
          <w:rFonts w:eastAsia="Calibri"/>
          <w:sz w:val="26"/>
          <w:szCs w:val="26"/>
          <w:lang w:val="ru-RU"/>
        </w:rPr>
        <w:t xml:space="preserve"> Общественный контроль, как механизм общественного участия,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rFonts w:eastAsia="Calibri"/>
          <w:sz w:val="26"/>
          <w:szCs w:val="26"/>
          <w:lang w:val="ru-RU"/>
        </w:rPr>
        <w:t>о-</w:t>
      </w:r>
      <w:proofErr w:type="gramEnd"/>
      <w:r>
        <w:rPr>
          <w:rFonts w:eastAsia="Calibri"/>
          <w:sz w:val="26"/>
          <w:szCs w:val="26"/>
          <w:lang w:val="ru-RU"/>
        </w:rPr>
        <w:t xml:space="preserve">, </w:t>
      </w:r>
      <w:proofErr w:type="spellStart"/>
      <w:r>
        <w:rPr>
          <w:rFonts w:eastAsia="Calibri"/>
          <w:sz w:val="26"/>
          <w:szCs w:val="26"/>
          <w:lang w:val="ru-RU"/>
        </w:rPr>
        <w:t>видеофиксации</w:t>
      </w:r>
      <w:proofErr w:type="spellEnd"/>
      <w:r>
        <w:rPr>
          <w:rFonts w:eastAsia="Calibri"/>
          <w:sz w:val="26"/>
          <w:szCs w:val="26"/>
          <w:lang w:val="ru-RU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в Администрацию </w:t>
      </w:r>
      <w:proofErr w:type="spellStart"/>
      <w:r>
        <w:rPr>
          <w:sz w:val="26"/>
          <w:szCs w:val="26"/>
          <w:lang w:val="ru-RU" w:eastAsia="ar-SA"/>
        </w:rPr>
        <w:t>Мегрегского</w:t>
      </w:r>
      <w:proofErr w:type="spellEnd"/>
      <w:r>
        <w:rPr>
          <w:sz w:val="26"/>
          <w:szCs w:val="26"/>
          <w:lang w:val="ru-RU" w:eastAsia="ar-SA"/>
        </w:rPr>
        <w:t xml:space="preserve"> </w:t>
      </w:r>
      <w:r>
        <w:rPr>
          <w:rFonts w:eastAsia="Calibri"/>
          <w:sz w:val="26"/>
          <w:szCs w:val="26"/>
          <w:lang w:val="ru-RU"/>
        </w:rPr>
        <w:t>сельского поселения для принятия мер</w:t>
      </w:r>
      <w:r>
        <w:rPr>
          <w:rFonts w:eastAsia="Calibri"/>
          <w:color w:val="FF0000"/>
          <w:sz w:val="26"/>
          <w:szCs w:val="26"/>
          <w:lang w:val="ru-RU"/>
        </w:rPr>
        <w:t>.</w:t>
      </w:r>
    </w:p>
    <w:p w:rsidR="002174D3" w:rsidRDefault="002174D3" w:rsidP="002174D3">
      <w:pPr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35.3.</w:t>
      </w:r>
      <w:r>
        <w:rPr>
          <w:rFonts w:eastAsia="Calibri"/>
          <w:sz w:val="26"/>
          <w:szCs w:val="26"/>
          <w:lang w:val="ru-RU"/>
        </w:rPr>
        <w:t xml:space="preserve"> Реализация комплексных проектов благоустройства осуществляется, в том числе, с участием лиц, осуществляющих предпринимательскую деятельность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2174D3" w:rsidRDefault="002174D3" w:rsidP="002174D3">
      <w:pPr>
        <w:ind w:firstLine="540"/>
        <w:jc w:val="both"/>
        <w:rPr>
          <w:rFonts w:eastAsia="Calibri"/>
          <w:sz w:val="26"/>
          <w:szCs w:val="26"/>
          <w:lang w:val="ru-RU"/>
        </w:rPr>
      </w:pPr>
    </w:p>
    <w:p w:rsidR="002174D3" w:rsidRDefault="002174D3" w:rsidP="002174D3">
      <w:pPr>
        <w:ind w:firstLine="540"/>
        <w:jc w:val="both"/>
        <w:rPr>
          <w:rFonts w:eastAsia="Calibri"/>
          <w:b/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Статья 36.</w:t>
      </w:r>
      <w:r>
        <w:rPr>
          <w:rFonts w:eastAsia="Calibri"/>
          <w:b/>
          <w:color w:val="FF0000"/>
          <w:sz w:val="26"/>
          <w:szCs w:val="26"/>
          <w:lang w:val="ru-RU"/>
        </w:rPr>
        <w:t xml:space="preserve"> </w:t>
      </w:r>
      <w:r>
        <w:rPr>
          <w:rFonts w:eastAsia="Calibri"/>
          <w:b/>
          <w:sz w:val="26"/>
          <w:szCs w:val="26"/>
          <w:lang w:val="ru-RU"/>
        </w:rPr>
        <w:t>Благоустройство территорий общественного, жилого и рекреационного назначения</w:t>
      </w:r>
    </w:p>
    <w:p w:rsidR="002174D3" w:rsidRDefault="002174D3" w:rsidP="002174D3">
      <w:pPr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36.1.</w:t>
      </w:r>
      <w:r>
        <w:rPr>
          <w:rFonts w:eastAsia="Calibri"/>
          <w:sz w:val="26"/>
          <w:szCs w:val="26"/>
          <w:lang w:val="ru-RU"/>
        </w:rPr>
        <w:t xml:space="preserve"> Объектами благоустройства на территориях общественного назначения являются: общественные пространства </w:t>
      </w:r>
      <w:proofErr w:type="spellStart"/>
      <w:r>
        <w:rPr>
          <w:sz w:val="26"/>
          <w:szCs w:val="26"/>
          <w:lang w:val="ru-RU" w:eastAsia="ar-SA"/>
        </w:rPr>
        <w:t>Мегрегского</w:t>
      </w:r>
      <w:proofErr w:type="spellEnd"/>
      <w:r>
        <w:rPr>
          <w:sz w:val="26"/>
          <w:szCs w:val="26"/>
          <w:lang w:val="ru-RU" w:eastAsia="ar-SA"/>
        </w:rPr>
        <w:t xml:space="preserve"> </w:t>
      </w:r>
      <w:r>
        <w:rPr>
          <w:rFonts w:eastAsia="Calibri"/>
          <w:sz w:val="26"/>
          <w:szCs w:val="26"/>
          <w:lang w:val="ru-RU"/>
        </w:rPr>
        <w:t xml:space="preserve">сельского поселения, участки и зоны общественной застройки, которые в различных сочетаниях формируют все </w:t>
      </w:r>
      <w:r>
        <w:rPr>
          <w:rFonts w:eastAsia="Calibri"/>
          <w:sz w:val="26"/>
          <w:szCs w:val="26"/>
          <w:lang w:val="ru-RU"/>
        </w:rPr>
        <w:lastRenderedPageBreak/>
        <w:t>разновидности общественных территорий муниципального образования: центры локального значения, многофункциональные,  и специализированные общественные зоны муниципального образования.</w:t>
      </w:r>
    </w:p>
    <w:p w:rsidR="002174D3" w:rsidRDefault="002174D3" w:rsidP="002174D3">
      <w:pPr>
        <w:ind w:firstLine="540"/>
        <w:jc w:val="both"/>
        <w:rPr>
          <w:rFonts w:eastAsia="Calibri"/>
          <w:sz w:val="26"/>
          <w:szCs w:val="26"/>
          <w:lang w:val="ru-RU"/>
        </w:rPr>
      </w:pPr>
      <w:proofErr w:type="gramStart"/>
      <w:r>
        <w:rPr>
          <w:rFonts w:eastAsia="Calibri"/>
          <w:sz w:val="26"/>
          <w:szCs w:val="26"/>
          <w:lang w:val="ru-RU"/>
        </w:rPr>
        <w:t xml:space="preserve">Мероприятия по благоустройству территорий общественного назначения обеспечивают: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>
        <w:rPr>
          <w:rFonts w:eastAsia="Calibri"/>
          <w:sz w:val="26"/>
          <w:szCs w:val="26"/>
          <w:lang w:val="ru-RU"/>
        </w:rPr>
        <w:t>маломобильные</w:t>
      </w:r>
      <w:proofErr w:type="spellEnd"/>
      <w:r>
        <w:rPr>
          <w:rFonts w:eastAsia="Calibri"/>
          <w:sz w:val="26"/>
          <w:szCs w:val="26"/>
          <w:lang w:val="ru-RU"/>
        </w:rPr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</w:t>
      </w:r>
      <w:proofErr w:type="gramEnd"/>
      <w:r>
        <w:rPr>
          <w:rFonts w:eastAsia="Calibri"/>
          <w:sz w:val="26"/>
          <w:szCs w:val="26"/>
          <w:lang w:val="ru-RU"/>
        </w:rPr>
        <w:t>, способные привлекать посетителей, и обеспечивающие наличие возможностей для развития предпринимательства.</w:t>
      </w:r>
    </w:p>
    <w:p w:rsidR="002174D3" w:rsidRDefault="002174D3" w:rsidP="002174D3">
      <w:pPr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36.2.</w:t>
      </w:r>
      <w:r>
        <w:rPr>
          <w:rFonts w:eastAsia="Calibri"/>
          <w:sz w:val="26"/>
          <w:szCs w:val="26"/>
          <w:lang w:val="ru-RU"/>
        </w:rPr>
        <w:t xml:space="preserve"> Объектами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жилые районы.</w:t>
      </w:r>
    </w:p>
    <w:p w:rsidR="002174D3" w:rsidRDefault="002174D3" w:rsidP="002174D3">
      <w:pPr>
        <w:ind w:firstLine="540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жилых районов и озелененных территорий общего пользования.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застройки.</w:t>
      </w:r>
    </w:p>
    <w:p w:rsidR="002174D3" w:rsidRDefault="002174D3" w:rsidP="002174D3">
      <w:pPr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36.3</w:t>
      </w:r>
      <w:r>
        <w:rPr>
          <w:rFonts w:eastAsia="Calibri"/>
          <w:sz w:val="26"/>
          <w:szCs w:val="26"/>
          <w:lang w:val="ru-RU"/>
        </w:rPr>
        <w:t>.Объектами благоустройства на территориях рекреационного назначения являются объекты рекреации - части территорий зон особо охраняемых природных территорий, зоны отдыха, парки, скверы.</w:t>
      </w:r>
    </w:p>
    <w:p w:rsidR="002174D3" w:rsidRDefault="002174D3" w:rsidP="002174D3">
      <w:pPr>
        <w:ind w:firstLine="540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Благоустройство памятников  истории и архитектуры включает реконструкцию или реставрацию их исторического облика, планировки, озеленения.</w:t>
      </w:r>
    </w:p>
    <w:p w:rsidR="002174D3" w:rsidRDefault="002174D3" w:rsidP="002174D3">
      <w:pPr>
        <w:ind w:firstLine="540"/>
        <w:jc w:val="both"/>
        <w:rPr>
          <w:rFonts w:eastAsia="Calibri"/>
          <w:sz w:val="26"/>
          <w:szCs w:val="26"/>
          <w:lang w:val="ru-RU"/>
        </w:rPr>
      </w:pPr>
    </w:p>
    <w:p w:rsidR="002174D3" w:rsidRDefault="002174D3" w:rsidP="002174D3">
      <w:pPr>
        <w:ind w:firstLine="540"/>
        <w:jc w:val="both"/>
        <w:rPr>
          <w:rFonts w:eastAsia="Calibri"/>
          <w:b/>
          <w:sz w:val="26"/>
          <w:szCs w:val="26"/>
          <w:lang w:val="ru-RU"/>
        </w:rPr>
      </w:pPr>
      <w:r>
        <w:rPr>
          <w:b/>
          <w:bCs/>
          <w:color w:val="110C00"/>
          <w:sz w:val="26"/>
          <w:szCs w:val="26"/>
          <w:lang w:val="ru-RU"/>
        </w:rPr>
        <w:t xml:space="preserve">Статья 37. Требования к доступности объектов для инвалидов и </w:t>
      </w:r>
      <w:proofErr w:type="spellStart"/>
      <w:r>
        <w:rPr>
          <w:b/>
          <w:bCs/>
          <w:color w:val="110C00"/>
          <w:sz w:val="26"/>
          <w:szCs w:val="26"/>
          <w:lang w:val="ru-RU"/>
        </w:rPr>
        <w:t>маломобильных</w:t>
      </w:r>
      <w:proofErr w:type="spellEnd"/>
      <w:r>
        <w:rPr>
          <w:b/>
          <w:bCs/>
          <w:color w:val="110C00"/>
          <w:sz w:val="26"/>
          <w:szCs w:val="26"/>
          <w:lang w:val="ru-RU"/>
        </w:rPr>
        <w:t xml:space="preserve"> групп граждан</w:t>
      </w:r>
    </w:p>
    <w:p w:rsidR="002174D3" w:rsidRDefault="002174D3" w:rsidP="002174D3">
      <w:pPr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b/>
          <w:color w:val="110C00"/>
          <w:sz w:val="26"/>
          <w:szCs w:val="26"/>
          <w:lang w:val="ru-RU"/>
        </w:rPr>
        <w:t>37.1.</w:t>
      </w:r>
      <w:r>
        <w:rPr>
          <w:color w:val="110C00"/>
          <w:sz w:val="26"/>
          <w:szCs w:val="26"/>
          <w:lang w:val="ru-RU"/>
        </w:rPr>
        <w:t xml:space="preserve">Объекты социальной и транспортной инфраструктуры, оснащаются техническими средствами для обеспечения доступа в них инвалидов и других </w:t>
      </w:r>
      <w:proofErr w:type="spellStart"/>
      <w:r>
        <w:rPr>
          <w:color w:val="110C00"/>
          <w:sz w:val="26"/>
          <w:szCs w:val="26"/>
          <w:lang w:val="ru-RU"/>
        </w:rPr>
        <w:t>маломобильных</w:t>
      </w:r>
      <w:proofErr w:type="spellEnd"/>
      <w:r>
        <w:rPr>
          <w:color w:val="110C00"/>
          <w:sz w:val="26"/>
          <w:szCs w:val="26"/>
          <w:lang w:val="ru-RU"/>
        </w:rPr>
        <w:t xml:space="preserve"> групп населения (пандусы, поручни, подъемники и другие приспособления, информационное оборудование для людей с ограниченными возможностями).</w:t>
      </w:r>
    </w:p>
    <w:p w:rsidR="002174D3" w:rsidRDefault="002174D3" w:rsidP="002174D3">
      <w:pPr>
        <w:ind w:firstLine="540"/>
        <w:jc w:val="both"/>
        <w:rPr>
          <w:rFonts w:eastAsia="Calibri"/>
          <w:sz w:val="26"/>
          <w:szCs w:val="26"/>
          <w:lang w:val="ru-RU"/>
        </w:rPr>
      </w:pPr>
      <w:r>
        <w:rPr>
          <w:color w:val="110C00"/>
          <w:sz w:val="26"/>
          <w:szCs w:val="26"/>
          <w:lang w:val="ru-RU"/>
        </w:rPr>
        <w:t>При наличии стоянки (парковки) возле объектов, предусмотренных в абзаце 1 настоящего пункта Правил, на каждой такой стоянке (парковке) выделяется места для специальных транспортных средств инвалидов, не менее 10% мест (но не менее одного места), которые не должны занимать иные транспортные средства.</w:t>
      </w:r>
    </w:p>
    <w:p w:rsidR="002174D3" w:rsidRDefault="002174D3" w:rsidP="002174D3">
      <w:pPr>
        <w:ind w:firstLine="709"/>
        <w:jc w:val="both"/>
        <w:rPr>
          <w:color w:val="110C00"/>
          <w:sz w:val="26"/>
          <w:szCs w:val="26"/>
          <w:lang w:val="ru-RU"/>
        </w:rPr>
      </w:pPr>
      <w:r>
        <w:rPr>
          <w:b/>
          <w:color w:val="110C00"/>
          <w:sz w:val="26"/>
          <w:szCs w:val="26"/>
          <w:lang w:val="ru-RU"/>
        </w:rPr>
        <w:t>37.2.</w:t>
      </w:r>
      <w:r>
        <w:rPr>
          <w:color w:val="110C00"/>
          <w:sz w:val="26"/>
          <w:szCs w:val="26"/>
          <w:lang w:val="ru-RU"/>
        </w:rPr>
        <w:t xml:space="preserve"> </w:t>
      </w:r>
      <w:proofErr w:type="gramStart"/>
      <w:r>
        <w:rPr>
          <w:color w:val="110C00"/>
          <w:sz w:val="26"/>
          <w:szCs w:val="26"/>
          <w:lang w:val="ru-RU"/>
        </w:rPr>
        <w:t xml:space="preserve">Проектирование, строительство, установка технических средств и оборудования, способствующих передвижению инвалидов и других </w:t>
      </w:r>
      <w:proofErr w:type="spellStart"/>
      <w:r>
        <w:rPr>
          <w:color w:val="110C00"/>
          <w:sz w:val="26"/>
          <w:szCs w:val="26"/>
          <w:lang w:val="ru-RU"/>
        </w:rPr>
        <w:t>маломобильных</w:t>
      </w:r>
      <w:proofErr w:type="spellEnd"/>
      <w:r>
        <w:rPr>
          <w:color w:val="110C00"/>
          <w:sz w:val="26"/>
          <w:szCs w:val="26"/>
          <w:lang w:val="ru-RU"/>
        </w:rPr>
        <w:t xml:space="preserve"> групп населения, осуществляются при новом строительстве в соответствии с утвержденной проектной документацией и действующими </w:t>
      </w:r>
      <w:r>
        <w:rPr>
          <w:color w:val="110C00"/>
          <w:sz w:val="26"/>
          <w:szCs w:val="26"/>
          <w:lang w:val="ru-RU"/>
        </w:rPr>
        <w:lastRenderedPageBreak/>
        <w:t xml:space="preserve">нормативными правовыми актами, позволяющими систематизировать доступность объектов и услуг в приоритетных сферах жизнедеятельности для инвалидов и других </w:t>
      </w:r>
      <w:proofErr w:type="spellStart"/>
      <w:r>
        <w:rPr>
          <w:color w:val="110C00"/>
          <w:sz w:val="26"/>
          <w:szCs w:val="26"/>
          <w:lang w:val="ru-RU"/>
        </w:rPr>
        <w:t>маломобильных</w:t>
      </w:r>
      <w:proofErr w:type="spellEnd"/>
      <w:r>
        <w:rPr>
          <w:color w:val="110C00"/>
          <w:sz w:val="26"/>
          <w:szCs w:val="26"/>
          <w:lang w:val="ru-RU"/>
        </w:rPr>
        <w:t xml:space="preserve"> групп населения, с возможностью учета региональной специфики.</w:t>
      </w:r>
      <w:proofErr w:type="gramEnd"/>
    </w:p>
    <w:p w:rsidR="002174D3" w:rsidRDefault="002174D3" w:rsidP="002174D3">
      <w:pPr>
        <w:ind w:firstLine="720"/>
        <w:jc w:val="both"/>
        <w:rPr>
          <w:rFonts w:cs="Times New Roman"/>
          <w:sz w:val="26"/>
          <w:szCs w:val="26"/>
          <w:lang w:val="ru-RU"/>
        </w:rPr>
      </w:pPr>
    </w:p>
    <w:p w:rsidR="002174D3" w:rsidRDefault="002174D3" w:rsidP="002174D3">
      <w:pPr>
        <w:pStyle w:val="1"/>
        <w:numPr>
          <w:ilvl w:val="0"/>
          <w:numId w:val="0"/>
        </w:numPr>
        <w:tabs>
          <w:tab w:val="left" w:pos="0"/>
        </w:tabs>
        <w:ind w:firstLine="720"/>
        <w:rPr>
          <w:b/>
          <w:sz w:val="26"/>
          <w:szCs w:val="26"/>
        </w:rPr>
      </w:pPr>
      <w:r>
        <w:rPr>
          <w:b/>
          <w:sz w:val="26"/>
          <w:szCs w:val="26"/>
          <w:u w:val="none"/>
        </w:rPr>
        <w:t>Глава 12. ЗАКЛЮЧИТЕЛЬНЫЕ ПОЛОЖЕНИЯ НАСТОЯЩИХ ПРАВИЛ</w:t>
      </w:r>
    </w:p>
    <w:p w:rsidR="002174D3" w:rsidRDefault="002174D3" w:rsidP="002174D3">
      <w:pPr>
        <w:rPr>
          <w:b/>
          <w:sz w:val="26"/>
          <w:szCs w:val="26"/>
          <w:lang w:val="ru-RU" w:eastAsia="ar-SA" w:bidi="ar-SA"/>
        </w:rPr>
      </w:pPr>
    </w:p>
    <w:p w:rsidR="002174D3" w:rsidRDefault="002174D3" w:rsidP="002174D3">
      <w:pPr>
        <w:pStyle w:val="1"/>
        <w:numPr>
          <w:ilvl w:val="0"/>
          <w:numId w:val="0"/>
        </w:numPr>
        <w:tabs>
          <w:tab w:val="left" w:pos="0"/>
        </w:tabs>
        <w:ind w:firstLine="720"/>
        <w:rPr>
          <w:sz w:val="26"/>
          <w:szCs w:val="26"/>
          <w:u w:val="none"/>
        </w:rPr>
      </w:pPr>
      <w:r>
        <w:rPr>
          <w:b/>
          <w:sz w:val="26"/>
          <w:szCs w:val="26"/>
          <w:u w:val="none"/>
        </w:rPr>
        <w:t>Статья 38</w:t>
      </w:r>
      <w:r>
        <w:rPr>
          <w:sz w:val="26"/>
          <w:szCs w:val="26"/>
          <w:u w:val="none"/>
        </w:rPr>
        <w:t xml:space="preserve">. </w:t>
      </w:r>
      <w:proofErr w:type="gramStart"/>
      <w:r>
        <w:rPr>
          <w:b/>
          <w:sz w:val="26"/>
          <w:szCs w:val="26"/>
          <w:u w:val="none"/>
        </w:rPr>
        <w:t>Контроль за</w:t>
      </w:r>
      <w:proofErr w:type="gramEnd"/>
      <w:r>
        <w:rPr>
          <w:b/>
          <w:sz w:val="26"/>
          <w:szCs w:val="26"/>
          <w:u w:val="none"/>
        </w:rPr>
        <w:t xml:space="preserve"> исполнением Правил</w:t>
      </w:r>
    </w:p>
    <w:p w:rsidR="002174D3" w:rsidRDefault="002174D3" w:rsidP="002174D3">
      <w:p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38.1.</w:t>
      </w:r>
      <w:r>
        <w:rPr>
          <w:rFonts w:cs="Times New Roman"/>
          <w:sz w:val="26"/>
          <w:szCs w:val="26"/>
          <w:lang w:val="ru-RU"/>
        </w:rPr>
        <w:t xml:space="preserve"> Администрация сельского поселения, и должностные лица, осуществляют контроль в пределах своей компетенции за соблюдением физическими и юридическими лицами, индивидуальными предпринимателями настоящих Правил.</w:t>
      </w:r>
    </w:p>
    <w:p w:rsidR="002174D3" w:rsidRDefault="002174D3" w:rsidP="002174D3">
      <w:pPr>
        <w:shd w:val="clear" w:color="auto" w:fill="FFFFFF"/>
        <w:tabs>
          <w:tab w:val="left" w:pos="900"/>
          <w:tab w:val="left" w:pos="1274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38.2.</w:t>
      </w:r>
      <w:r>
        <w:rPr>
          <w:rFonts w:cs="Times New Roman"/>
          <w:sz w:val="26"/>
          <w:szCs w:val="26"/>
          <w:lang w:val="ru-RU"/>
        </w:rPr>
        <w:t xml:space="preserve"> В случае выявления фактов нарушений правил уполномоченные должностные лица вправе:</w:t>
      </w:r>
    </w:p>
    <w:p w:rsidR="002174D3" w:rsidRDefault="002174D3" w:rsidP="002174D3">
      <w:pPr>
        <w:shd w:val="clear" w:color="auto" w:fill="FFFFFF"/>
        <w:tabs>
          <w:tab w:val="left" w:pos="785"/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выдать предписание об устранении нарушений;</w:t>
      </w:r>
    </w:p>
    <w:p w:rsidR="002174D3" w:rsidRDefault="002174D3" w:rsidP="002174D3">
      <w:pPr>
        <w:shd w:val="clear" w:color="auto" w:fill="FFFFFF"/>
        <w:tabs>
          <w:tab w:val="left" w:pos="785"/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2174D3" w:rsidRDefault="002174D3" w:rsidP="002174D3">
      <w:pPr>
        <w:shd w:val="clear" w:color="auto" w:fill="FFFFFF"/>
        <w:tabs>
          <w:tab w:val="left" w:pos="785"/>
          <w:tab w:val="left" w:pos="900"/>
        </w:tabs>
        <w:ind w:firstLine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обратиться в суд с заявлением (исковым заявлением) о  признании  </w:t>
      </w:r>
      <w:proofErr w:type="gramStart"/>
      <w:r>
        <w:rPr>
          <w:sz w:val="26"/>
          <w:szCs w:val="26"/>
          <w:lang w:val="ru-RU"/>
        </w:rPr>
        <w:t>незаконными</w:t>
      </w:r>
      <w:proofErr w:type="gramEnd"/>
      <w:r>
        <w:rPr>
          <w:sz w:val="26"/>
          <w:szCs w:val="26"/>
          <w:lang w:val="ru-RU"/>
        </w:rPr>
        <w:t xml:space="preserve">  действий (бездействия) физических и (или) юридических лиц, нарушающих Правила, и о возмещении  ущерба.</w:t>
      </w:r>
    </w:p>
    <w:p w:rsidR="002174D3" w:rsidRDefault="002174D3" w:rsidP="002174D3">
      <w:pPr>
        <w:pStyle w:val="a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>38.3.</w:t>
      </w:r>
      <w:r>
        <w:rPr>
          <w:sz w:val="26"/>
          <w:szCs w:val="26"/>
          <w:lang w:val="ru-RU"/>
        </w:rPr>
        <w:t xml:space="preserve"> Лица, допустившие нарушение Правил, несут ответственность в соответствии с действующим законодательством. Вред, причиненный  в  результате  нарушения Правил, возмещается виновными лицами в порядке, установленном действующим законодательством.</w:t>
      </w:r>
    </w:p>
    <w:p w:rsidR="002174D3" w:rsidRDefault="002174D3" w:rsidP="002174D3">
      <w:pPr>
        <w:pStyle w:val="ae"/>
        <w:ind w:left="0" w:firstLine="0"/>
        <w:rPr>
          <w:rFonts w:ascii="Times New Roman" w:hAnsi="Times New Roman"/>
          <w:bCs/>
          <w:sz w:val="26"/>
          <w:szCs w:val="26"/>
        </w:rPr>
      </w:pPr>
    </w:p>
    <w:p w:rsidR="002174D3" w:rsidRDefault="002174D3" w:rsidP="002174D3">
      <w:pPr>
        <w:pStyle w:val="ae"/>
        <w:ind w:left="0" w:firstLine="720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Статья 39.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Вступление в силу настоящих Правил</w:t>
      </w:r>
    </w:p>
    <w:p w:rsidR="002174D3" w:rsidRDefault="002174D3" w:rsidP="002174D3">
      <w:pPr>
        <w:ind w:firstLine="720"/>
        <w:jc w:val="both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39.1.</w:t>
      </w:r>
      <w:r>
        <w:rPr>
          <w:rFonts w:cs="Times New Roman"/>
          <w:sz w:val="26"/>
          <w:szCs w:val="26"/>
          <w:lang w:val="ru-RU"/>
        </w:rPr>
        <w:t xml:space="preserve"> Настоящие Правила вступают в силу со дня официального опубликования в периодическом официальном печатном издании </w:t>
      </w:r>
      <w:proofErr w:type="spellStart"/>
      <w:r>
        <w:rPr>
          <w:rFonts w:cs="Times New Roman"/>
          <w:sz w:val="26"/>
          <w:szCs w:val="26"/>
          <w:lang w:val="ru-RU"/>
        </w:rPr>
        <w:t>Мегрегского</w:t>
      </w:r>
      <w:proofErr w:type="spellEnd"/>
      <w:r>
        <w:rPr>
          <w:rFonts w:cs="Times New Roman"/>
          <w:sz w:val="26"/>
          <w:szCs w:val="26"/>
          <w:lang w:val="ru-RU"/>
        </w:rPr>
        <w:t xml:space="preserve"> сельского поселения.  </w:t>
      </w:r>
    </w:p>
    <w:sectPr w:rsidR="002174D3" w:rsidSect="00F7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29CC2D86"/>
    <w:multiLevelType w:val="multilevel"/>
    <w:tmpl w:val="548AAF0E"/>
    <w:lvl w:ilvl="0">
      <w:start w:val="19"/>
      <w:numFmt w:val="decimal"/>
      <w:lvlText w:val="%1."/>
      <w:lvlJc w:val="left"/>
      <w:pPr>
        <w:ind w:left="750" w:hanging="750"/>
      </w:pPr>
    </w:lvl>
    <w:lvl w:ilvl="1">
      <w:start w:val="12"/>
      <w:numFmt w:val="decimal"/>
      <w:lvlText w:val="%1.%2."/>
      <w:lvlJc w:val="left"/>
      <w:pPr>
        <w:ind w:left="2025" w:hanging="750"/>
      </w:pPr>
      <w:rPr>
        <w:b/>
      </w:rPr>
    </w:lvl>
    <w:lvl w:ilvl="2">
      <w:start w:val="1"/>
      <w:numFmt w:val="decimal"/>
      <w:lvlText w:val="%1.%2.%3."/>
      <w:lvlJc w:val="left"/>
      <w:pPr>
        <w:ind w:left="3300" w:hanging="75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abstractNum w:abstractNumId="3">
    <w:nsid w:val="3A5F19B8"/>
    <w:multiLevelType w:val="multilevel"/>
    <w:tmpl w:val="13FAB462"/>
    <w:lvl w:ilvl="0">
      <w:start w:val="19"/>
      <w:numFmt w:val="decimal"/>
      <w:lvlText w:val="%1."/>
      <w:lvlJc w:val="left"/>
      <w:pPr>
        <w:ind w:left="750" w:hanging="750"/>
      </w:pPr>
    </w:lvl>
    <w:lvl w:ilvl="1">
      <w:start w:val="10"/>
      <w:numFmt w:val="decimal"/>
      <w:lvlText w:val="%1.%2."/>
      <w:lvlJc w:val="left"/>
      <w:pPr>
        <w:ind w:left="2025" w:hanging="750"/>
      </w:pPr>
      <w:rPr>
        <w:b/>
      </w:rPr>
    </w:lvl>
    <w:lvl w:ilvl="2">
      <w:start w:val="1"/>
      <w:numFmt w:val="decimal"/>
      <w:lvlText w:val="%1.%2.%3."/>
      <w:lvlJc w:val="left"/>
      <w:pPr>
        <w:ind w:left="3300" w:hanging="75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abstractNum w:abstractNumId="4">
    <w:nsid w:val="6F8C12B8"/>
    <w:multiLevelType w:val="multilevel"/>
    <w:tmpl w:val="D17031C4"/>
    <w:lvl w:ilvl="0">
      <w:start w:val="19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99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74D3"/>
    <w:rsid w:val="002174D3"/>
    <w:rsid w:val="00F7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D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174D3"/>
    <w:pPr>
      <w:keepNext/>
      <w:widowControl/>
      <w:numPr>
        <w:numId w:val="2"/>
      </w:numPr>
      <w:suppressAutoHyphens w:val="0"/>
      <w:outlineLvl w:val="0"/>
    </w:pPr>
    <w:rPr>
      <w:rFonts w:eastAsia="Times New Roman" w:cs="Times New Roman"/>
      <w:color w:val="auto"/>
      <w:u w:val="single"/>
      <w:lang w:val="ru-RU" w:eastAsia="ar-SA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2174D3"/>
    <w:pPr>
      <w:keepNext/>
      <w:numPr>
        <w:ilvl w:val="2"/>
        <w:numId w:val="2"/>
      </w:numPr>
      <w:jc w:val="center"/>
      <w:outlineLvl w:val="2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4D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semiHidden/>
    <w:rsid w:val="002174D3"/>
    <w:rPr>
      <w:rFonts w:ascii="Times New Roman" w:eastAsia="Lucida Sans Unicode" w:hAnsi="Times New Roman" w:cs="Times New Roman"/>
      <w:color w:val="000000"/>
      <w:sz w:val="28"/>
      <w:szCs w:val="20"/>
      <w:lang w:val="en-US" w:bidi="en-US"/>
    </w:rPr>
  </w:style>
  <w:style w:type="character" w:styleId="a3">
    <w:name w:val="Hyperlink"/>
    <w:semiHidden/>
    <w:unhideWhenUsed/>
    <w:rsid w:val="002174D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2174D3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2174D3"/>
    <w:pPr>
      <w:widowControl/>
      <w:suppressAutoHyphens w:val="0"/>
      <w:spacing w:before="280" w:after="119"/>
    </w:pPr>
    <w:rPr>
      <w:rFonts w:eastAsia="Times New Roman" w:cs="Times New Roman"/>
      <w:color w:val="auto"/>
      <w:lang w:val="ru-RU" w:eastAsia="ar-SA" w:bidi="ar-SA"/>
    </w:rPr>
  </w:style>
  <w:style w:type="paragraph" w:styleId="a6">
    <w:name w:val="Body Text"/>
    <w:basedOn w:val="a"/>
    <w:link w:val="a7"/>
    <w:semiHidden/>
    <w:unhideWhenUsed/>
    <w:rsid w:val="002174D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2174D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List"/>
    <w:basedOn w:val="a6"/>
    <w:semiHidden/>
    <w:unhideWhenUsed/>
    <w:rsid w:val="002174D3"/>
    <w:rPr>
      <w:rFonts w:cs="Mangal"/>
    </w:rPr>
  </w:style>
  <w:style w:type="paragraph" w:styleId="2">
    <w:name w:val="Body Text Indent 2"/>
    <w:basedOn w:val="a"/>
    <w:link w:val="20"/>
    <w:uiPriority w:val="99"/>
    <w:semiHidden/>
    <w:unhideWhenUsed/>
    <w:rsid w:val="002174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74D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174D3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4D3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No Spacing"/>
    <w:uiPriority w:val="1"/>
    <w:qFormat/>
    <w:rsid w:val="002174D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c">
    <w:name w:val="List Paragraph"/>
    <w:basedOn w:val="a"/>
    <w:qFormat/>
    <w:rsid w:val="002174D3"/>
    <w:pPr>
      <w:widowControl/>
      <w:suppressAutoHyphens w:val="0"/>
      <w:ind w:left="708"/>
    </w:pPr>
    <w:rPr>
      <w:rFonts w:eastAsia="Times New Roman" w:cs="Times New Roman"/>
      <w:color w:val="auto"/>
      <w:lang w:bidi="ar-SA"/>
    </w:rPr>
  </w:style>
  <w:style w:type="paragraph" w:customStyle="1" w:styleId="ad">
    <w:name w:val="Заголовок"/>
    <w:basedOn w:val="a"/>
    <w:next w:val="a6"/>
    <w:rsid w:val="002174D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11">
    <w:name w:val="Название1"/>
    <w:basedOn w:val="a"/>
    <w:rsid w:val="002174D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174D3"/>
    <w:pPr>
      <w:suppressLineNumbers/>
    </w:pPr>
    <w:rPr>
      <w:rFonts w:cs="Mangal"/>
    </w:rPr>
  </w:style>
  <w:style w:type="paragraph" w:customStyle="1" w:styleId="ConsPlusTitlePage">
    <w:name w:val="ConsPlusTitlePage"/>
    <w:rsid w:val="002174D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Normal">
    <w:name w:val="ConsPlusNormal"/>
    <w:rsid w:val="002174D3"/>
    <w:pPr>
      <w:suppressAutoHyphens/>
      <w:spacing w:after="0" w:line="240" w:lineRule="auto"/>
    </w:pPr>
    <w:rPr>
      <w:rFonts w:ascii="Arial" w:eastAsia="Arial" w:hAnsi="Arial" w:cs="Courier New"/>
      <w:kern w:val="2"/>
      <w:sz w:val="20"/>
      <w:szCs w:val="24"/>
      <w:u w:color="000000"/>
      <w:lang w:eastAsia="zh-CN" w:bidi="hi-IN"/>
    </w:rPr>
  </w:style>
  <w:style w:type="paragraph" w:customStyle="1" w:styleId="ConsPlusTitle">
    <w:name w:val="ConsPlusTitle"/>
    <w:rsid w:val="002174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e">
    <w:name w:val="Заголовок статьи"/>
    <w:basedOn w:val="a"/>
    <w:next w:val="a"/>
    <w:rsid w:val="002174D3"/>
    <w:pPr>
      <w:widowControl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val="ru-RU" w:eastAsia="ar-SA" w:bidi="ar-SA"/>
    </w:rPr>
  </w:style>
  <w:style w:type="paragraph" w:customStyle="1" w:styleId="af">
    <w:name w:val="Нормальный"/>
    <w:rsid w:val="002174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default">
    <w:name w:val="default"/>
    <w:basedOn w:val="a"/>
    <w:rsid w:val="002174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ConsNormal">
    <w:name w:val="ConsNormal"/>
    <w:rsid w:val="00217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ндартный"/>
    <w:basedOn w:val="a"/>
    <w:rsid w:val="002174D3"/>
    <w:pPr>
      <w:widowControl/>
      <w:ind w:firstLine="851"/>
      <w:jc w:val="both"/>
    </w:pPr>
    <w:rPr>
      <w:rFonts w:eastAsia="Times New Roman" w:cs="Times New Roman"/>
      <w:color w:val="auto"/>
      <w:sz w:val="26"/>
      <w:lang w:val="ru-RU" w:eastAsia="ar-SA" w:bidi="ar-SA"/>
    </w:rPr>
  </w:style>
  <w:style w:type="character" w:customStyle="1" w:styleId="WW8Num1z0">
    <w:name w:val="WW8Num1z0"/>
    <w:rsid w:val="002174D3"/>
  </w:style>
  <w:style w:type="character" w:customStyle="1" w:styleId="WW8Num1z1">
    <w:name w:val="WW8Num1z1"/>
    <w:rsid w:val="002174D3"/>
  </w:style>
  <w:style w:type="character" w:customStyle="1" w:styleId="WW8Num1z2">
    <w:name w:val="WW8Num1z2"/>
    <w:rsid w:val="002174D3"/>
  </w:style>
  <w:style w:type="character" w:customStyle="1" w:styleId="WW8Num1z3">
    <w:name w:val="WW8Num1z3"/>
    <w:rsid w:val="002174D3"/>
  </w:style>
  <w:style w:type="character" w:customStyle="1" w:styleId="WW8Num1z4">
    <w:name w:val="WW8Num1z4"/>
    <w:rsid w:val="002174D3"/>
  </w:style>
  <w:style w:type="character" w:customStyle="1" w:styleId="WW8Num1z5">
    <w:name w:val="WW8Num1z5"/>
    <w:rsid w:val="002174D3"/>
  </w:style>
  <w:style w:type="character" w:customStyle="1" w:styleId="WW8Num1z6">
    <w:name w:val="WW8Num1z6"/>
    <w:rsid w:val="002174D3"/>
  </w:style>
  <w:style w:type="character" w:customStyle="1" w:styleId="WW8Num1z7">
    <w:name w:val="WW8Num1z7"/>
    <w:rsid w:val="002174D3"/>
  </w:style>
  <w:style w:type="character" w:customStyle="1" w:styleId="WW8Num1z8">
    <w:name w:val="WW8Num1z8"/>
    <w:rsid w:val="002174D3"/>
  </w:style>
  <w:style w:type="character" w:customStyle="1" w:styleId="WW8Num2z0">
    <w:name w:val="WW8Num2z0"/>
    <w:rsid w:val="002174D3"/>
    <w:rPr>
      <w:rFonts w:ascii="Symbol" w:hAnsi="Symbol" w:cs="Symbol" w:hint="default"/>
    </w:rPr>
  </w:style>
  <w:style w:type="character" w:customStyle="1" w:styleId="WW8Num2z1">
    <w:name w:val="WW8Num2z1"/>
    <w:rsid w:val="002174D3"/>
    <w:rPr>
      <w:rFonts w:ascii="Courier New" w:hAnsi="Courier New" w:cs="Courier New" w:hint="default"/>
    </w:rPr>
  </w:style>
  <w:style w:type="character" w:customStyle="1" w:styleId="WW8Num2z2">
    <w:name w:val="WW8Num2z2"/>
    <w:rsid w:val="002174D3"/>
    <w:rPr>
      <w:rFonts w:ascii="Wingdings" w:hAnsi="Wingdings" w:cs="Wingdings" w:hint="default"/>
    </w:rPr>
  </w:style>
  <w:style w:type="character" w:customStyle="1" w:styleId="WW8Num3z0">
    <w:name w:val="WW8Num3z0"/>
    <w:rsid w:val="002174D3"/>
  </w:style>
  <w:style w:type="character" w:customStyle="1" w:styleId="WW8Num3z1">
    <w:name w:val="WW8Num3z1"/>
    <w:rsid w:val="002174D3"/>
  </w:style>
  <w:style w:type="character" w:customStyle="1" w:styleId="WW8Num3z2">
    <w:name w:val="WW8Num3z2"/>
    <w:rsid w:val="002174D3"/>
  </w:style>
  <w:style w:type="character" w:customStyle="1" w:styleId="WW8Num3z3">
    <w:name w:val="WW8Num3z3"/>
    <w:rsid w:val="002174D3"/>
  </w:style>
  <w:style w:type="character" w:customStyle="1" w:styleId="WW8Num3z4">
    <w:name w:val="WW8Num3z4"/>
    <w:rsid w:val="002174D3"/>
  </w:style>
  <w:style w:type="character" w:customStyle="1" w:styleId="WW8Num3z5">
    <w:name w:val="WW8Num3z5"/>
    <w:rsid w:val="002174D3"/>
  </w:style>
  <w:style w:type="character" w:customStyle="1" w:styleId="WW8Num3z6">
    <w:name w:val="WW8Num3z6"/>
    <w:rsid w:val="002174D3"/>
  </w:style>
  <w:style w:type="character" w:customStyle="1" w:styleId="WW8Num3z7">
    <w:name w:val="WW8Num3z7"/>
    <w:rsid w:val="002174D3"/>
  </w:style>
  <w:style w:type="character" w:customStyle="1" w:styleId="WW8Num3z8">
    <w:name w:val="WW8Num3z8"/>
    <w:rsid w:val="002174D3"/>
  </w:style>
  <w:style w:type="character" w:customStyle="1" w:styleId="WW8Num4z0">
    <w:name w:val="WW8Num4z0"/>
    <w:rsid w:val="002174D3"/>
  </w:style>
  <w:style w:type="character" w:customStyle="1" w:styleId="WW8Num4z1">
    <w:name w:val="WW8Num4z1"/>
    <w:rsid w:val="002174D3"/>
  </w:style>
  <w:style w:type="character" w:customStyle="1" w:styleId="WW8Num4z2">
    <w:name w:val="WW8Num4z2"/>
    <w:rsid w:val="002174D3"/>
  </w:style>
  <w:style w:type="character" w:customStyle="1" w:styleId="WW8Num4z3">
    <w:name w:val="WW8Num4z3"/>
    <w:rsid w:val="002174D3"/>
  </w:style>
  <w:style w:type="character" w:customStyle="1" w:styleId="WW8Num4z4">
    <w:name w:val="WW8Num4z4"/>
    <w:rsid w:val="002174D3"/>
  </w:style>
  <w:style w:type="character" w:customStyle="1" w:styleId="WW8Num4z5">
    <w:name w:val="WW8Num4z5"/>
    <w:rsid w:val="002174D3"/>
  </w:style>
  <w:style w:type="character" w:customStyle="1" w:styleId="WW8Num4z6">
    <w:name w:val="WW8Num4z6"/>
    <w:rsid w:val="002174D3"/>
  </w:style>
  <w:style w:type="character" w:customStyle="1" w:styleId="WW8Num4z7">
    <w:name w:val="WW8Num4z7"/>
    <w:rsid w:val="002174D3"/>
  </w:style>
  <w:style w:type="character" w:customStyle="1" w:styleId="WW8Num4z8">
    <w:name w:val="WW8Num4z8"/>
    <w:rsid w:val="002174D3"/>
  </w:style>
  <w:style w:type="character" w:customStyle="1" w:styleId="WW8Num5z0">
    <w:name w:val="WW8Num5z0"/>
    <w:rsid w:val="002174D3"/>
  </w:style>
  <w:style w:type="character" w:customStyle="1" w:styleId="WW8Num5z1">
    <w:name w:val="WW8Num5z1"/>
    <w:rsid w:val="002174D3"/>
  </w:style>
  <w:style w:type="character" w:customStyle="1" w:styleId="WW8Num5z2">
    <w:name w:val="WW8Num5z2"/>
    <w:rsid w:val="002174D3"/>
  </w:style>
  <w:style w:type="character" w:customStyle="1" w:styleId="WW8Num5z3">
    <w:name w:val="WW8Num5z3"/>
    <w:rsid w:val="002174D3"/>
  </w:style>
  <w:style w:type="character" w:customStyle="1" w:styleId="WW8Num5z4">
    <w:name w:val="WW8Num5z4"/>
    <w:rsid w:val="002174D3"/>
  </w:style>
  <w:style w:type="character" w:customStyle="1" w:styleId="WW8Num5z5">
    <w:name w:val="WW8Num5z5"/>
    <w:rsid w:val="002174D3"/>
  </w:style>
  <w:style w:type="character" w:customStyle="1" w:styleId="WW8Num5z6">
    <w:name w:val="WW8Num5z6"/>
    <w:rsid w:val="002174D3"/>
  </w:style>
  <w:style w:type="character" w:customStyle="1" w:styleId="WW8Num5z7">
    <w:name w:val="WW8Num5z7"/>
    <w:rsid w:val="002174D3"/>
  </w:style>
  <w:style w:type="character" w:customStyle="1" w:styleId="WW8Num5z8">
    <w:name w:val="WW8Num5z8"/>
    <w:rsid w:val="002174D3"/>
  </w:style>
  <w:style w:type="character" w:customStyle="1" w:styleId="WW8Num6z0">
    <w:name w:val="WW8Num6z0"/>
    <w:rsid w:val="002174D3"/>
  </w:style>
  <w:style w:type="character" w:customStyle="1" w:styleId="WW8Num6z1">
    <w:name w:val="WW8Num6z1"/>
    <w:rsid w:val="002174D3"/>
  </w:style>
  <w:style w:type="character" w:customStyle="1" w:styleId="WW8Num6z2">
    <w:name w:val="WW8Num6z2"/>
    <w:rsid w:val="002174D3"/>
  </w:style>
  <w:style w:type="character" w:customStyle="1" w:styleId="WW8Num6z3">
    <w:name w:val="WW8Num6z3"/>
    <w:rsid w:val="002174D3"/>
  </w:style>
  <w:style w:type="character" w:customStyle="1" w:styleId="WW8Num6z4">
    <w:name w:val="WW8Num6z4"/>
    <w:rsid w:val="002174D3"/>
  </w:style>
  <w:style w:type="character" w:customStyle="1" w:styleId="WW8Num6z5">
    <w:name w:val="WW8Num6z5"/>
    <w:rsid w:val="002174D3"/>
  </w:style>
  <w:style w:type="character" w:customStyle="1" w:styleId="WW8Num6z6">
    <w:name w:val="WW8Num6z6"/>
    <w:rsid w:val="002174D3"/>
  </w:style>
  <w:style w:type="character" w:customStyle="1" w:styleId="WW8Num6z7">
    <w:name w:val="WW8Num6z7"/>
    <w:rsid w:val="002174D3"/>
  </w:style>
  <w:style w:type="character" w:customStyle="1" w:styleId="WW8Num6z8">
    <w:name w:val="WW8Num6z8"/>
    <w:rsid w:val="002174D3"/>
  </w:style>
  <w:style w:type="character" w:customStyle="1" w:styleId="WW8Num7z0">
    <w:name w:val="WW8Num7z0"/>
    <w:rsid w:val="002174D3"/>
  </w:style>
  <w:style w:type="character" w:customStyle="1" w:styleId="WW8Num7z1">
    <w:name w:val="WW8Num7z1"/>
    <w:rsid w:val="002174D3"/>
  </w:style>
  <w:style w:type="character" w:customStyle="1" w:styleId="WW8Num7z2">
    <w:name w:val="WW8Num7z2"/>
    <w:rsid w:val="002174D3"/>
  </w:style>
  <w:style w:type="character" w:customStyle="1" w:styleId="WW8Num7z3">
    <w:name w:val="WW8Num7z3"/>
    <w:rsid w:val="002174D3"/>
  </w:style>
  <w:style w:type="character" w:customStyle="1" w:styleId="WW8Num7z4">
    <w:name w:val="WW8Num7z4"/>
    <w:rsid w:val="002174D3"/>
  </w:style>
  <w:style w:type="character" w:customStyle="1" w:styleId="WW8Num7z5">
    <w:name w:val="WW8Num7z5"/>
    <w:rsid w:val="002174D3"/>
  </w:style>
  <w:style w:type="character" w:customStyle="1" w:styleId="WW8Num7z6">
    <w:name w:val="WW8Num7z6"/>
    <w:rsid w:val="002174D3"/>
  </w:style>
  <w:style w:type="character" w:customStyle="1" w:styleId="WW8Num7z7">
    <w:name w:val="WW8Num7z7"/>
    <w:rsid w:val="002174D3"/>
  </w:style>
  <w:style w:type="character" w:customStyle="1" w:styleId="WW8Num7z8">
    <w:name w:val="WW8Num7z8"/>
    <w:rsid w:val="002174D3"/>
  </w:style>
  <w:style w:type="character" w:customStyle="1" w:styleId="WW8Num8z0">
    <w:name w:val="WW8Num8z0"/>
    <w:rsid w:val="002174D3"/>
  </w:style>
  <w:style w:type="character" w:customStyle="1" w:styleId="WW8Num8z1">
    <w:name w:val="WW8Num8z1"/>
    <w:rsid w:val="002174D3"/>
  </w:style>
  <w:style w:type="character" w:customStyle="1" w:styleId="WW8Num8z2">
    <w:name w:val="WW8Num8z2"/>
    <w:rsid w:val="002174D3"/>
  </w:style>
  <w:style w:type="character" w:customStyle="1" w:styleId="WW8Num8z3">
    <w:name w:val="WW8Num8z3"/>
    <w:rsid w:val="002174D3"/>
  </w:style>
  <w:style w:type="character" w:customStyle="1" w:styleId="WW8Num8z4">
    <w:name w:val="WW8Num8z4"/>
    <w:rsid w:val="002174D3"/>
  </w:style>
  <w:style w:type="character" w:customStyle="1" w:styleId="WW8Num8z5">
    <w:name w:val="WW8Num8z5"/>
    <w:rsid w:val="002174D3"/>
  </w:style>
  <w:style w:type="character" w:customStyle="1" w:styleId="WW8Num8z6">
    <w:name w:val="WW8Num8z6"/>
    <w:rsid w:val="002174D3"/>
  </w:style>
  <w:style w:type="character" w:customStyle="1" w:styleId="WW8Num8z7">
    <w:name w:val="WW8Num8z7"/>
    <w:rsid w:val="002174D3"/>
  </w:style>
  <w:style w:type="character" w:customStyle="1" w:styleId="WW8Num8z8">
    <w:name w:val="WW8Num8z8"/>
    <w:rsid w:val="002174D3"/>
  </w:style>
  <w:style w:type="character" w:customStyle="1" w:styleId="WW8Num9z0">
    <w:name w:val="WW8Num9z0"/>
    <w:rsid w:val="002174D3"/>
  </w:style>
  <w:style w:type="character" w:customStyle="1" w:styleId="WW8Num9z1">
    <w:name w:val="WW8Num9z1"/>
    <w:rsid w:val="002174D3"/>
  </w:style>
  <w:style w:type="character" w:customStyle="1" w:styleId="WW8Num9z2">
    <w:name w:val="WW8Num9z2"/>
    <w:rsid w:val="002174D3"/>
  </w:style>
  <w:style w:type="character" w:customStyle="1" w:styleId="WW8Num9z3">
    <w:name w:val="WW8Num9z3"/>
    <w:rsid w:val="002174D3"/>
  </w:style>
  <w:style w:type="character" w:customStyle="1" w:styleId="WW8Num9z4">
    <w:name w:val="WW8Num9z4"/>
    <w:rsid w:val="002174D3"/>
  </w:style>
  <w:style w:type="character" w:customStyle="1" w:styleId="WW8Num9z5">
    <w:name w:val="WW8Num9z5"/>
    <w:rsid w:val="002174D3"/>
  </w:style>
  <w:style w:type="character" w:customStyle="1" w:styleId="WW8Num9z6">
    <w:name w:val="WW8Num9z6"/>
    <w:rsid w:val="002174D3"/>
  </w:style>
  <w:style w:type="character" w:customStyle="1" w:styleId="WW8Num9z7">
    <w:name w:val="WW8Num9z7"/>
    <w:rsid w:val="002174D3"/>
  </w:style>
  <w:style w:type="character" w:customStyle="1" w:styleId="WW8Num9z8">
    <w:name w:val="WW8Num9z8"/>
    <w:rsid w:val="002174D3"/>
  </w:style>
  <w:style w:type="character" w:customStyle="1" w:styleId="WW8Num10z0">
    <w:name w:val="WW8Num10z0"/>
    <w:rsid w:val="002174D3"/>
    <w:rPr>
      <w:rFonts w:ascii="Symbol" w:hAnsi="Symbol" w:cs="Symbol" w:hint="default"/>
    </w:rPr>
  </w:style>
  <w:style w:type="character" w:customStyle="1" w:styleId="WW8Num10z1">
    <w:name w:val="WW8Num10z1"/>
    <w:rsid w:val="002174D3"/>
    <w:rPr>
      <w:rFonts w:ascii="Courier New" w:hAnsi="Courier New" w:cs="Courier New" w:hint="default"/>
    </w:rPr>
  </w:style>
  <w:style w:type="character" w:customStyle="1" w:styleId="WW8Num10z2">
    <w:name w:val="WW8Num10z2"/>
    <w:rsid w:val="002174D3"/>
    <w:rPr>
      <w:rFonts w:ascii="Wingdings" w:hAnsi="Wingdings" w:cs="Wingdings" w:hint="default"/>
    </w:rPr>
  </w:style>
  <w:style w:type="character" w:customStyle="1" w:styleId="WW8Num11z0">
    <w:name w:val="WW8Num11z0"/>
    <w:rsid w:val="002174D3"/>
    <w:rPr>
      <w:rFonts w:ascii="Symbol" w:hAnsi="Symbol" w:cs="Symbol" w:hint="default"/>
    </w:rPr>
  </w:style>
  <w:style w:type="character" w:customStyle="1" w:styleId="WW8Num11z1">
    <w:name w:val="WW8Num11z1"/>
    <w:rsid w:val="002174D3"/>
    <w:rPr>
      <w:rFonts w:ascii="Courier New" w:hAnsi="Courier New" w:cs="Courier New" w:hint="default"/>
    </w:rPr>
  </w:style>
  <w:style w:type="character" w:customStyle="1" w:styleId="WW8Num11z2">
    <w:name w:val="WW8Num11z2"/>
    <w:rsid w:val="002174D3"/>
    <w:rPr>
      <w:rFonts w:ascii="Wingdings" w:hAnsi="Wingdings" w:cs="Wingdings" w:hint="default"/>
    </w:rPr>
  </w:style>
  <w:style w:type="character" w:customStyle="1" w:styleId="WW8Num12z0">
    <w:name w:val="WW8Num12z0"/>
    <w:rsid w:val="002174D3"/>
    <w:rPr>
      <w:rFonts w:ascii="Symbol" w:hAnsi="Symbol" w:cs="Symbol" w:hint="default"/>
    </w:rPr>
  </w:style>
  <w:style w:type="character" w:customStyle="1" w:styleId="WW8Num12z1">
    <w:name w:val="WW8Num12z1"/>
    <w:rsid w:val="002174D3"/>
    <w:rPr>
      <w:rFonts w:ascii="Courier New" w:hAnsi="Courier New" w:cs="Courier New" w:hint="default"/>
    </w:rPr>
  </w:style>
  <w:style w:type="character" w:customStyle="1" w:styleId="WW8Num12z2">
    <w:name w:val="WW8Num12z2"/>
    <w:rsid w:val="002174D3"/>
    <w:rPr>
      <w:rFonts w:ascii="Wingdings" w:hAnsi="Wingdings" w:cs="Wingdings" w:hint="default"/>
    </w:rPr>
  </w:style>
  <w:style w:type="character" w:customStyle="1" w:styleId="WW8Num13z0">
    <w:name w:val="WW8Num13z0"/>
    <w:rsid w:val="002174D3"/>
    <w:rPr>
      <w:rFonts w:ascii="Symbol" w:hAnsi="Symbol" w:cs="Symbol" w:hint="default"/>
    </w:rPr>
  </w:style>
  <w:style w:type="character" w:customStyle="1" w:styleId="WW8Num13z1">
    <w:name w:val="WW8Num13z1"/>
    <w:rsid w:val="002174D3"/>
    <w:rPr>
      <w:rFonts w:ascii="Courier New" w:hAnsi="Courier New" w:cs="Courier New" w:hint="default"/>
    </w:rPr>
  </w:style>
  <w:style w:type="character" w:customStyle="1" w:styleId="WW8Num13z2">
    <w:name w:val="WW8Num13z2"/>
    <w:rsid w:val="002174D3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2174D3"/>
  </w:style>
  <w:style w:type="character" w:customStyle="1" w:styleId="af1">
    <w:name w:val="Цветовое выделение"/>
    <w:rsid w:val="002174D3"/>
    <w:rPr>
      <w:b/>
      <w:bCs/>
      <w:color w:val="000080"/>
    </w:rPr>
  </w:style>
  <w:style w:type="character" w:customStyle="1" w:styleId="WW-Absatz-Standardschriftart">
    <w:name w:val="WW-Absatz-Standardschriftart"/>
    <w:rsid w:val="002174D3"/>
  </w:style>
  <w:style w:type="character" w:customStyle="1" w:styleId="af2">
    <w:name w:val="Символ нумерации"/>
    <w:rsid w:val="002174D3"/>
  </w:style>
  <w:style w:type="character" w:customStyle="1" w:styleId="Q">
    <w:name w:val="Q"/>
    <w:rsid w:val="002174D3"/>
  </w:style>
  <w:style w:type="character" w:customStyle="1" w:styleId="apple-converted-space">
    <w:name w:val="apple-converted-space"/>
    <w:rsid w:val="002174D3"/>
  </w:style>
  <w:style w:type="table" w:styleId="af3">
    <w:name w:val="Table Grid"/>
    <w:basedOn w:val="a1"/>
    <w:uiPriority w:val="39"/>
    <w:rsid w:val="0021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24AC5B590572C9BA1FA5C61898D87881DC93B33DCB4DB961CBD4A17D4290AC34C734EEB4D8725h9G6N" TargetMode="External"/><Relationship Id="rId13" Type="http://schemas.openxmlformats.org/officeDocument/2006/relationships/hyperlink" Target="consultantplus://offline/ref=C1A24AC5B590572C9BA1E45177E5D18C8C1E953F30DCBB8CCD43E61740DD235D84032A0CAF408427974F02hEG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24AC5B590572C9BA1FA5C61898D87881DC93533DFB4DB961CBD4A17D4290AC34C734EEB4D8521h9GCN" TargetMode="External"/><Relationship Id="rId12" Type="http://schemas.openxmlformats.org/officeDocument/2006/relationships/hyperlink" Target="consultantplus://offline/ref=C1A24AC5B590572C9BA1FA5C61898D87881DC83234D2B4DB961CBD4A17D4290AC34C734EEB4D8022h9G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A24AC5B590572C9BA1FA5C61898D87881DC93131DDB4DB961CBD4A17D4290AC34C734DhEG9N" TargetMode="External"/><Relationship Id="rId11" Type="http://schemas.openxmlformats.org/officeDocument/2006/relationships/hyperlink" Target="consultantplus://offline/ref=C1A24AC5B590572C9BA1FA5C61898D878812C83532DAB4DB961CBD4A17D4290AC34C73h4G6N" TargetMode="External"/><Relationship Id="rId5" Type="http://schemas.openxmlformats.org/officeDocument/2006/relationships/hyperlink" Target="consultantplus://offline/ref=C1A24AC5B590572C9BA1FA5C61898D878B1DCC373D8CE3D9C749B3h4GF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A24AC5B590572C9BA1FA5C61898D87881DC93A34DFB4DB961CBD4A17D4290AC34C734EEB4D8426h9G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24AC5B590572C9BA1FA5C61898D878812CD3131DDB4DB961CBD4A17D4290AC34C734CEBh4G8N" TargetMode="External"/><Relationship Id="rId14" Type="http://schemas.openxmlformats.org/officeDocument/2006/relationships/hyperlink" Target="consultantplus://offline/ref=C1A24AC5B590572C9BA1FA5C61898D87881DC93A31D2B4DB961CBD4A17D4290AC34C734EEB4C8425h9G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25456</Words>
  <Characters>145105</Characters>
  <Application>Microsoft Office Word</Application>
  <DocSecurity>0</DocSecurity>
  <Lines>1209</Lines>
  <Paragraphs>340</Paragraphs>
  <ScaleCrop>false</ScaleCrop>
  <Company/>
  <LinksUpToDate>false</LinksUpToDate>
  <CharactersWithSpaces>170221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1</cp:revision>
  <dcterms:created xsi:type="dcterms:W3CDTF">2020-04-29T06:47:00Z</dcterms:created>
  <dcterms:modified xsi:type="dcterms:W3CDTF">2020-04-29T06:50:00Z</dcterms:modified>
</cp:coreProperties>
</file>