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52" w:rsidRPr="00261ED5" w:rsidRDefault="00961452" w:rsidP="00961452">
      <w:pPr>
        <w:jc w:val="center"/>
        <w:rPr>
          <w:sz w:val="24"/>
          <w:szCs w:val="24"/>
        </w:rPr>
      </w:pPr>
      <w:r w:rsidRPr="00261ED5">
        <w:rPr>
          <w:sz w:val="24"/>
          <w:szCs w:val="24"/>
        </w:rPr>
        <w:t>Республика Карелия</w:t>
      </w:r>
    </w:p>
    <w:p w:rsidR="00961452" w:rsidRPr="00261ED5" w:rsidRDefault="00961452" w:rsidP="00961452">
      <w:pPr>
        <w:jc w:val="center"/>
        <w:rPr>
          <w:sz w:val="24"/>
          <w:szCs w:val="24"/>
        </w:rPr>
      </w:pPr>
      <w:proofErr w:type="spellStart"/>
      <w:r w:rsidRPr="00261ED5">
        <w:rPr>
          <w:sz w:val="24"/>
          <w:szCs w:val="24"/>
        </w:rPr>
        <w:t>Олонецкий</w:t>
      </w:r>
      <w:proofErr w:type="spellEnd"/>
      <w:r w:rsidRPr="00261ED5">
        <w:rPr>
          <w:sz w:val="24"/>
          <w:szCs w:val="24"/>
        </w:rPr>
        <w:t xml:space="preserve"> национальный муниципальный район</w:t>
      </w:r>
    </w:p>
    <w:p w:rsidR="00961452" w:rsidRPr="00261ED5" w:rsidRDefault="00961452" w:rsidP="00961452">
      <w:pPr>
        <w:jc w:val="center"/>
        <w:rPr>
          <w:sz w:val="24"/>
          <w:szCs w:val="24"/>
        </w:rPr>
      </w:pPr>
      <w:r w:rsidRPr="00261ED5">
        <w:rPr>
          <w:sz w:val="24"/>
          <w:szCs w:val="24"/>
        </w:rPr>
        <w:t xml:space="preserve">Совет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поселения</w:t>
      </w:r>
    </w:p>
    <w:p w:rsidR="00961452" w:rsidRPr="00261ED5" w:rsidRDefault="00961452" w:rsidP="00961452">
      <w:pPr>
        <w:jc w:val="center"/>
        <w:rPr>
          <w:sz w:val="24"/>
          <w:szCs w:val="24"/>
        </w:rPr>
      </w:pPr>
    </w:p>
    <w:p w:rsidR="00961452" w:rsidRPr="00261ED5" w:rsidRDefault="00961452" w:rsidP="00961452">
      <w:pPr>
        <w:jc w:val="center"/>
        <w:rPr>
          <w:sz w:val="24"/>
          <w:szCs w:val="24"/>
        </w:rPr>
      </w:pPr>
      <w:r w:rsidRPr="00261ED5">
        <w:rPr>
          <w:sz w:val="24"/>
          <w:szCs w:val="24"/>
        </w:rPr>
        <w:t>РЕШЕНИЕ</w:t>
      </w:r>
    </w:p>
    <w:p w:rsidR="00961452" w:rsidRPr="00261ED5" w:rsidRDefault="00961452" w:rsidP="00961452">
      <w:pPr>
        <w:jc w:val="center"/>
        <w:rPr>
          <w:sz w:val="24"/>
          <w:szCs w:val="24"/>
        </w:rPr>
      </w:pPr>
    </w:p>
    <w:p w:rsidR="00961452" w:rsidRPr="00261ED5" w:rsidRDefault="00961452" w:rsidP="00961452">
      <w:pPr>
        <w:jc w:val="center"/>
        <w:rPr>
          <w:sz w:val="24"/>
          <w:szCs w:val="24"/>
        </w:rPr>
      </w:pPr>
      <w:r w:rsidRPr="00261ED5">
        <w:rPr>
          <w:sz w:val="24"/>
          <w:szCs w:val="24"/>
        </w:rPr>
        <w:t xml:space="preserve">от </w:t>
      </w:r>
      <w:r w:rsidR="004A791D">
        <w:rPr>
          <w:sz w:val="24"/>
          <w:szCs w:val="24"/>
        </w:rPr>
        <w:t>28.12.</w:t>
      </w:r>
      <w:r w:rsidR="00B60287" w:rsidRPr="00261ED5">
        <w:rPr>
          <w:sz w:val="24"/>
          <w:szCs w:val="24"/>
        </w:rPr>
        <w:t>20</w:t>
      </w:r>
      <w:r w:rsidR="00A03EA6">
        <w:rPr>
          <w:sz w:val="24"/>
          <w:szCs w:val="24"/>
        </w:rPr>
        <w:t>20</w:t>
      </w:r>
      <w:r w:rsidRPr="00261ED5">
        <w:rPr>
          <w:sz w:val="24"/>
          <w:szCs w:val="24"/>
        </w:rPr>
        <w:t xml:space="preserve"> г.                                                                         № </w:t>
      </w:r>
      <w:r w:rsidR="000A6384">
        <w:rPr>
          <w:sz w:val="24"/>
          <w:szCs w:val="24"/>
        </w:rPr>
        <w:t>4</w:t>
      </w:r>
      <w:r w:rsidR="00C21740">
        <w:rPr>
          <w:sz w:val="24"/>
          <w:szCs w:val="24"/>
        </w:rPr>
        <w:t>3</w:t>
      </w:r>
    </w:p>
    <w:p w:rsidR="00B60287" w:rsidRPr="00261ED5" w:rsidRDefault="00B60287" w:rsidP="00961452">
      <w:pPr>
        <w:jc w:val="center"/>
        <w:rPr>
          <w:b/>
          <w:sz w:val="24"/>
          <w:szCs w:val="24"/>
        </w:rPr>
      </w:pPr>
    </w:p>
    <w:p w:rsidR="00A03EA6" w:rsidRPr="00A03EA6" w:rsidRDefault="00A03EA6" w:rsidP="00961452">
      <w:pPr>
        <w:pStyle w:val="a4"/>
        <w:jc w:val="center"/>
        <w:rPr>
          <w:b/>
          <w:sz w:val="24"/>
          <w:szCs w:val="24"/>
        </w:rPr>
      </w:pPr>
      <w:r w:rsidRPr="00A03EA6">
        <w:rPr>
          <w:b/>
          <w:sz w:val="24"/>
          <w:szCs w:val="24"/>
        </w:rPr>
        <w:t>О бюджет</w:t>
      </w:r>
      <w:r w:rsidR="004A791D">
        <w:rPr>
          <w:b/>
          <w:sz w:val="24"/>
          <w:szCs w:val="24"/>
        </w:rPr>
        <w:t>е</w:t>
      </w:r>
      <w:r w:rsidRPr="00A03EA6">
        <w:rPr>
          <w:b/>
          <w:sz w:val="24"/>
          <w:szCs w:val="24"/>
        </w:rPr>
        <w:t xml:space="preserve"> </w:t>
      </w:r>
      <w:proofErr w:type="spellStart"/>
      <w:r w:rsidRPr="00A03EA6">
        <w:rPr>
          <w:b/>
          <w:sz w:val="24"/>
          <w:szCs w:val="24"/>
        </w:rPr>
        <w:t>Мегрегского</w:t>
      </w:r>
      <w:proofErr w:type="spellEnd"/>
      <w:r w:rsidRPr="00A03EA6">
        <w:rPr>
          <w:b/>
          <w:sz w:val="24"/>
          <w:szCs w:val="24"/>
        </w:rPr>
        <w:t xml:space="preserve"> сельского поселения   </w:t>
      </w:r>
    </w:p>
    <w:p w:rsidR="00961452" w:rsidRPr="00261ED5" w:rsidRDefault="00961452" w:rsidP="00961452">
      <w:pPr>
        <w:pStyle w:val="a4"/>
        <w:jc w:val="center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 xml:space="preserve"> на 2</w:t>
      </w:r>
      <w:r w:rsidR="00A03EA6">
        <w:rPr>
          <w:b/>
          <w:sz w:val="24"/>
          <w:szCs w:val="24"/>
        </w:rPr>
        <w:t>021</w:t>
      </w:r>
      <w:r w:rsidRPr="00261ED5">
        <w:rPr>
          <w:b/>
          <w:sz w:val="24"/>
          <w:szCs w:val="24"/>
        </w:rPr>
        <w:t xml:space="preserve"> год</w:t>
      </w:r>
    </w:p>
    <w:p w:rsidR="00961452" w:rsidRPr="00676074" w:rsidRDefault="00961452" w:rsidP="00961452">
      <w:pPr>
        <w:rPr>
          <w:sz w:val="16"/>
          <w:szCs w:val="16"/>
        </w:rPr>
      </w:pPr>
      <w:r w:rsidRPr="00261ED5">
        <w:rPr>
          <w:sz w:val="24"/>
          <w:szCs w:val="24"/>
        </w:rPr>
        <w:t xml:space="preserve">                                                 </w:t>
      </w:r>
    </w:p>
    <w:p w:rsidR="00A03EA6" w:rsidRDefault="00961452" w:rsidP="00386F77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Совет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поселения, </w:t>
      </w:r>
      <w:r w:rsidR="00607D0E">
        <w:rPr>
          <w:sz w:val="24"/>
          <w:szCs w:val="24"/>
        </w:rPr>
        <w:t xml:space="preserve"> на основании </w:t>
      </w:r>
      <w:r w:rsidR="00101F6E">
        <w:rPr>
          <w:sz w:val="24"/>
          <w:szCs w:val="24"/>
        </w:rPr>
        <w:t>Бюджетного кодекса Российской Федерации</w:t>
      </w:r>
      <w:r w:rsidR="00607D0E">
        <w:rPr>
          <w:sz w:val="24"/>
          <w:szCs w:val="24"/>
        </w:rPr>
        <w:t xml:space="preserve">, </w:t>
      </w:r>
      <w:r w:rsidR="00E05F62">
        <w:rPr>
          <w:sz w:val="24"/>
          <w:szCs w:val="24"/>
        </w:rPr>
        <w:t>ст</w:t>
      </w:r>
      <w:r w:rsidR="000B227A">
        <w:rPr>
          <w:sz w:val="24"/>
          <w:szCs w:val="24"/>
        </w:rPr>
        <w:t xml:space="preserve">. </w:t>
      </w:r>
      <w:r w:rsidR="00E05F62">
        <w:rPr>
          <w:sz w:val="24"/>
          <w:szCs w:val="24"/>
        </w:rPr>
        <w:t>42 Устава муниципального образования «</w:t>
      </w:r>
      <w:proofErr w:type="spellStart"/>
      <w:r w:rsidR="00E05F62">
        <w:rPr>
          <w:sz w:val="24"/>
          <w:szCs w:val="24"/>
        </w:rPr>
        <w:t>Мегрегское</w:t>
      </w:r>
      <w:proofErr w:type="spellEnd"/>
      <w:r w:rsidR="00E05F62">
        <w:rPr>
          <w:sz w:val="24"/>
          <w:szCs w:val="24"/>
        </w:rPr>
        <w:t xml:space="preserve"> сельское поселение», стат</w:t>
      </w:r>
      <w:r w:rsidR="000B227A">
        <w:rPr>
          <w:sz w:val="24"/>
          <w:szCs w:val="24"/>
        </w:rPr>
        <w:t xml:space="preserve">ьями </w:t>
      </w:r>
      <w:r w:rsidR="00E05F62">
        <w:rPr>
          <w:sz w:val="24"/>
          <w:szCs w:val="24"/>
        </w:rPr>
        <w:t>6-13</w:t>
      </w:r>
      <w:r w:rsidR="00A03EA6">
        <w:rPr>
          <w:sz w:val="24"/>
          <w:szCs w:val="24"/>
        </w:rPr>
        <w:t xml:space="preserve"> Положения о бюджетном процессе </w:t>
      </w:r>
      <w:proofErr w:type="spellStart"/>
      <w:r w:rsidR="00A03EA6">
        <w:rPr>
          <w:sz w:val="24"/>
          <w:szCs w:val="24"/>
        </w:rPr>
        <w:t>Мегрегского</w:t>
      </w:r>
      <w:proofErr w:type="spellEnd"/>
      <w:r w:rsidR="00A03EA6">
        <w:rPr>
          <w:sz w:val="24"/>
          <w:szCs w:val="24"/>
        </w:rPr>
        <w:t xml:space="preserve"> сельского поселения, утвержденного решением Совета </w:t>
      </w:r>
      <w:proofErr w:type="spellStart"/>
      <w:r w:rsidR="00A03EA6">
        <w:rPr>
          <w:sz w:val="24"/>
          <w:szCs w:val="24"/>
        </w:rPr>
        <w:t>Мегрегского</w:t>
      </w:r>
      <w:proofErr w:type="spellEnd"/>
      <w:r w:rsidR="00A03EA6">
        <w:rPr>
          <w:sz w:val="24"/>
          <w:szCs w:val="24"/>
        </w:rPr>
        <w:t xml:space="preserve"> сельского поселения от 26.11.2016 г. № 44</w:t>
      </w:r>
      <w:r w:rsidR="00676074">
        <w:rPr>
          <w:sz w:val="24"/>
          <w:szCs w:val="24"/>
        </w:rPr>
        <w:t>,  протокола публичных слушаний от 13.11.2020 года,</w:t>
      </w:r>
    </w:p>
    <w:p w:rsidR="00961452" w:rsidRPr="00261ED5" w:rsidRDefault="00A03EA6" w:rsidP="00386F77">
      <w:pPr>
        <w:ind w:left="993" w:firstLine="14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61452" w:rsidRPr="00261ED5">
        <w:rPr>
          <w:b/>
          <w:sz w:val="24"/>
          <w:szCs w:val="24"/>
        </w:rPr>
        <w:t>Р</w:t>
      </w:r>
      <w:proofErr w:type="gramEnd"/>
      <w:r w:rsidR="00961452" w:rsidRPr="00261ED5">
        <w:rPr>
          <w:b/>
          <w:sz w:val="24"/>
          <w:szCs w:val="24"/>
        </w:rPr>
        <w:t xml:space="preserve">  Е Ш И Л:</w:t>
      </w:r>
    </w:p>
    <w:p w:rsidR="00961452" w:rsidRPr="00261ED5" w:rsidRDefault="00961452" w:rsidP="00961452">
      <w:pPr>
        <w:ind w:left="993" w:firstLine="141"/>
        <w:jc w:val="center"/>
        <w:rPr>
          <w:sz w:val="24"/>
          <w:szCs w:val="24"/>
        </w:rPr>
      </w:pPr>
    </w:p>
    <w:p w:rsidR="00386F77" w:rsidRPr="00261ED5" w:rsidRDefault="00961452" w:rsidP="00961452">
      <w:pPr>
        <w:ind w:left="993" w:firstLine="141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 xml:space="preserve">1. </w:t>
      </w:r>
      <w:r w:rsidR="00607D0E">
        <w:rPr>
          <w:b/>
          <w:sz w:val="24"/>
          <w:szCs w:val="24"/>
        </w:rPr>
        <w:t>Утвердить</w:t>
      </w:r>
      <w:r w:rsidR="00A03EA6">
        <w:rPr>
          <w:b/>
          <w:sz w:val="24"/>
          <w:szCs w:val="24"/>
        </w:rPr>
        <w:t xml:space="preserve">  бюджет  </w:t>
      </w:r>
      <w:proofErr w:type="spellStart"/>
      <w:r w:rsidR="00A03EA6">
        <w:rPr>
          <w:b/>
          <w:sz w:val="24"/>
          <w:szCs w:val="24"/>
        </w:rPr>
        <w:t>Мегрегского</w:t>
      </w:r>
      <w:proofErr w:type="spellEnd"/>
      <w:r w:rsidR="00A03EA6">
        <w:rPr>
          <w:b/>
          <w:sz w:val="24"/>
          <w:szCs w:val="24"/>
        </w:rPr>
        <w:t xml:space="preserve"> сельского поселения на 2021 год</w:t>
      </w:r>
      <w:r w:rsidR="00386F77" w:rsidRPr="00261ED5">
        <w:rPr>
          <w:b/>
          <w:sz w:val="24"/>
          <w:szCs w:val="24"/>
        </w:rPr>
        <w:t>:</w:t>
      </w:r>
    </w:p>
    <w:p w:rsidR="00961452" w:rsidRPr="00261ED5" w:rsidRDefault="00961452" w:rsidP="00961452">
      <w:pPr>
        <w:ind w:left="993" w:firstLine="141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 xml:space="preserve">Основные характеристики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ab/>
        <w:t xml:space="preserve">1.1. Утвердить основные характеристики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на  20</w:t>
      </w:r>
      <w:r w:rsidR="00A03EA6">
        <w:rPr>
          <w:sz w:val="24"/>
          <w:szCs w:val="24"/>
        </w:rPr>
        <w:t>21</w:t>
      </w:r>
      <w:r w:rsidR="00B60287" w:rsidRPr="00261ED5">
        <w:rPr>
          <w:sz w:val="24"/>
          <w:szCs w:val="24"/>
        </w:rPr>
        <w:t xml:space="preserve"> </w:t>
      </w:r>
      <w:r w:rsidRPr="00261ED5">
        <w:rPr>
          <w:sz w:val="24"/>
          <w:szCs w:val="24"/>
        </w:rPr>
        <w:t xml:space="preserve">год: 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1) общий объем доходов бюджета муниципального образования  на 20</w:t>
      </w:r>
      <w:r w:rsidR="00A03EA6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 в сумме  </w:t>
      </w:r>
      <w:r w:rsidR="00101F6E">
        <w:rPr>
          <w:sz w:val="24"/>
          <w:szCs w:val="24"/>
        </w:rPr>
        <w:t>4169,1</w:t>
      </w:r>
      <w:r w:rsidRPr="00261ED5">
        <w:rPr>
          <w:sz w:val="24"/>
          <w:szCs w:val="24"/>
        </w:rPr>
        <w:t xml:space="preserve"> тыс. руб., в том числе объем безвозмездных поступлений в сумме </w:t>
      </w:r>
      <w:r w:rsidR="00101F6E">
        <w:rPr>
          <w:sz w:val="24"/>
          <w:szCs w:val="24"/>
        </w:rPr>
        <w:t>1822,7</w:t>
      </w:r>
      <w:r w:rsidRPr="00261ED5">
        <w:rPr>
          <w:sz w:val="24"/>
          <w:szCs w:val="24"/>
        </w:rPr>
        <w:t xml:space="preserve"> тыс. руб.;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 2) общий объем расходов бюджета муниципального образования  на 20</w:t>
      </w:r>
      <w:r w:rsidR="00A03EA6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 в сумме   </w:t>
      </w:r>
      <w:r w:rsidR="00101F6E">
        <w:rPr>
          <w:sz w:val="24"/>
          <w:szCs w:val="24"/>
        </w:rPr>
        <w:t>4379,</w:t>
      </w:r>
      <w:r w:rsidR="000A6384">
        <w:rPr>
          <w:sz w:val="24"/>
          <w:szCs w:val="24"/>
        </w:rPr>
        <w:t>1</w:t>
      </w:r>
      <w:r w:rsidRPr="00261ED5">
        <w:rPr>
          <w:sz w:val="24"/>
          <w:szCs w:val="24"/>
        </w:rPr>
        <w:t xml:space="preserve"> тыс. руб.;</w:t>
      </w:r>
    </w:p>
    <w:p w:rsidR="00961452" w:rsidRPr="00261ED5" w:rsidRDefault="00961452" w:rsidP="00961452">
      <w:pPr>
        <w:pStyle w:val="a3"/>
        <w:ind w:left="993" w:right="8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  3) дефицит бюджета  муниципального образования  на 20</w:t>
      </w:r>
      <w:r w:rsidR="00A03EA6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год в сумме </w:t>
      </w:r>
      <w:r w:rsidR="000A6384">
        <w:rPr>
          <w:sz w:val="24"/>
          <w:szCs w:val="24"/>
        </w:rPr>
        <w:t>210,0</w:t>
      </w:r>
      <w:r w:rsidRPr="00261ED5">
        <w:rPr>
          <w:sz w:val="24"/>
          <w:szCs w:val="24"/>
        </w:rPr>
        <w:t xml:space="preserve"> тыс.</w:t>
      </w:r>
      <w:r w:rsidRPr="00261ED5">
        <w:rPr>
          <w:sz w:val="24"/>
          <w:szCs w:val="24"/>
          <w:lang w:val="en-US"/>
        </w:rPr>
        <w:t> </w:t>
      </w:r>
      <w:r w:rsidRPr="00261ED5">
        <w:rPr>
          <w:sz w:val="24"/>
          <w:szCs w:val="24"/>
        </w:rPr>
        <w:t xml:space="preserve">руб.  к объему  доходов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без учета финансовой помощи из бюджета </w:t>
      </w:r>
      <w:proofErr w:type="spellStart"/>
      <w:r w:rsidRPr="00261ED5">
        <w:rPr>
          <w:sz w:val="24"/>
          <w:szCs w:val="24"/>
        </w:rPr>
        <w:t>Олонецкого</w:t>
      </w:r>
      <w:proofErr w:type="spellEnd"/>
      <w:r w:rsidRPr="00261ED5">
        <w:rPr>
          <w:sz w:val="24"/>
          <w:szCs w:val="24"/>
        </w:rPr>
        <w:t xml:space="preserve"> национального муниципального района.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  4)  Утвердить верхний предел муниципального долга муниципального образования на 1 января 20</w:t>
      </w:r>
      <w:r w:rsidR="00A03EA6">
        <w:rPr>
          <w:sz w:val="24"/>
          <w:szCs w:val="24"/>
        </w:rPr>
        <w:t>2</w:t>
      </w:r>
      <w:r w:rsidR="004A791D">
        <w:rPr>
          <w:sz w:val="24"/>
          <w:szCs w:val="24"/>
        </w:rPr>
        <w:t>2</w:t>
      </w:r>
      <w:r w:rsidRPr="00261ED5">
        <w:rPr>
          <w:sz w:val="24"/>
          <w:szCs w:val="24"/>
        </w:rPr>
        <w:t xml:space="preserve"> года в валюте Российской Федерации в сумме </w:t>
      </w:r>
      <w:r w:rsidR="00A03EA6">
        <w:rPr>
          <w:sz w:val="24"/>
          <w:szCs w:val="24"/>
        </w:rPr>
        <w:t>1172,3</w:t>
      </w:r>
      <w:r w:rsidRPr="00261ED5">
        <w:rPr>
          <w:sz w:val="24"/>
          <w:szCs w:val="24"/>
        </w:rPr>
        <w:t xml:space="preserve"> тыс. рублей.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b/>
          <w:sz w:val="24"/>
          <w:szCs w:val="24"/>
        </w:rPr>
        <w:t xml:space="preserve">2. Главные администраторы доходов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и главные администраторы источников финансирования дефицита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</w:t>
      </w:r>
      <w:r w:rsidRPr="00261ED5">
        <w:rPr>
          <w:sz w:val="24"/>
          <w:szCs w:val="24"/>
        </w:rPr>
        <w:t xml:space="preserve"> 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2.1. Утвердить перечень и коды главных администраторов доходов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</w:t>
      </w:r>
      <w:r w:rsidRPr="00261ED5">
        <w:rPr>
          <w:sz w:val="24"/>
          <w:szCs w:val="24"/>
        </w:rPr>
        <w:t>поселения</w:t>
      </w:r>
      <w:r w:rsidR="004A791D">
        <w:rPr>
          <w:sz w:val="24"/>
          <w:szCs w:val="24"/>
        </w:rPr>
        <w:t xml:space="preserve">, закрепляемые  за ними  виды (подвиды) доходов бюджета  </w:t>
      </w:r>
      <w:proofErr w:type="spellStart"/>
      <w:r w:rsidR="004A791D">
        <w:rPr>
          <w:sz w:val="24"/>
          <w:szCs w:val="24"/>
        </w:rPr>
        <w:t>Мегрегского</w:t>
      </w:r>
      <w:proofErr w:type="spellEnd"/>
      <w:r w:rsidR="004A791D">
        <w:rPr>
          <w:sz w:val="24"/>
          <w:szCs w:val="24"/>
        </w:rPr>
        <w:t xml:space="preserve"> сельского поселения </w:t>
      </w:r>
      <w:r w:rsidRPr="00261ED5">
        <w:rPr>
          <w:sz w:val="24"/>
          <w:szCs w:val="24"/>
        </w:rPr>
        <w:t>на 20</w:t>
      </w:r>
      <w:r w:rsidR="002031F5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</w:t>
      </w:r>
      <w:r w:rsidR="00386F77" w:rsidRPr="00261ED5">
        <w:rPr>
          <w:sz w:val="24"/>
          <w:szCs w:val="24"/>
        </w:rPr>
        <w:t>,</w:t>
      </w:r>
      <w:r w:rsidRPr="00261ED5">
        <w:rPr>
          <w:sz w:val="24"/>
          <w:szCs w:val="24"/>
        </w:rPr>
        <w:t xml:space="preserve"> согласно приложению № 1 к настоящему решению.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2.2. Утвердить перечень главных </w:t>
      </w:r>
      <w:proofErr w:type="gramStart"/>
      <w:r w:rsidRPr="00261ED5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261ED5">
        <w:rPr>
          <w:sz w:val="24"/>
          <w:szCs w:val="24"/>
        </w:rPr>
        <w:t xml:space="preserve"> 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на 20</w:t>
      </w:r>
      <w:r w:rsidR="002031F5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</w:t>
      </w:r>
      <w:r w:rsidR="00386F77" w:rsidRPr="00261ED5">
        <w:rPr>
          <w:sz w:val="24"/>
          <w:szCs w:val="24"/>
        </w:rPr>
        <w:t>,</w:t>
      </w:r>
      <w:r w:rsidRPr="00261ED5">
        <w:rPr>
          <w:sz w:val="24"/>
          <w:szCs w:val="24"/>
        </w:rPr>
        <w:t xml:space="preserve"> согласно приложению № 2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 xml:space="preserve"> к настоящему решению.</w:t>
      </w:r>
    </w:p>
    <w:p w:rsidR="004A791D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ab/>
      </w:r>
      <w:r w:rsidRPr="00261ED5">
        <w:rPr>
          <w:b/>
          <w:sz w:val="24"/>
          <w:szCs w:val="24"/>
        </w:rPr>
        <w:t>3.</w:t>
      </w:r>
      <w:r w:rsidRPr="00261ED5">
        <w:rPr>
          <w:sz w:val="24"/>
          <w:szCs w:val="24"/>
        </w:rPr>
        <w:t xml:space="preserve"> </w:t>
      </w:r>
      <w:r w:rsidR="004A791D" w:rsidRPr="004A791D">
        <w:rPr>
          <w:b/>
          <w:sz w:val="24"/>
          <w:szCs w:val="24"/>
        </w:rPr>
        <w:t xml:space="preserve">Доходы бюджета </w:t>
      </w:r>
      <w:proofErr w:type="spellStart"/>
      <w:r w:rsidR="004A791D" w:rsidRPr="004A791D">
        <w:rPr>
          <w:b/>
          <w:sz w:val="24"/>
          <w:szCs w:val="24"/>
        </w:rPr>
        <w:t>Мегрегского</w:t>
      </w:r>
      <w:proofErr w:type="spellEnd"/>
      <w:r w:rsidR="004A791D" w:rsidRPr="004A791D">
        <w:rPr>
          <w:b/>
          <w:sz w:val="24"/>
          <w:szCs w:val="24"/>
        </w:rPr>
        <w:t xml:space="preserve"> сельского поселения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3.1. Учесть в бюджете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прогнозируемые поступления доходов на 20</w:t>
      </w:r>
      <w:r w:rsidR="002031F5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  согласно приложению № 3 к настоящему решению.</w:t>
      </w:r>
    </w:p>
    <w:p w:rsidR="00961452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3.2. В случае изменения бюджетной классификации Российской Федерации при перечислении доходов на единый счет 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применяются коды доходов измененной бюджетной классификации Российской Федерации.</w:t>
      </w:r>
    </w:p>
    <w:p w:rsidR="00961452" w:rsidRPr="00261ED5" w:rsidRDefault="00961452" w:rsidP="00961452">
      <w:pPr>
        <w:ind w:left="993" w:firstLine="141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ab/>
      </w:r>
      <w:r w:rsidR="00E671C2">
        <w:rPr>
          <w:b/>
          <w:sz w:val="24"/>
          <w:szCs w:val="24"/>
        </w:rPr>
        <w:t>4</w:t>
      </w:r>
      <w:r w:rsidRPr="00261ED5">
        <w:rPr>
          <w:b/>
          <w:sz w:val="24"/>
          <w:szCs w:val="24"/>
        </w:rPr>
        <w:t>.</w:t>
      </w:r>
      <w:r w:rsidRPr="00261ED5">
        <w:rPr>
          <w:sz w:val="24"/>
          <w:szCs w:val="24"/>
        </w:rPr>
        <w:t xml:space="preserve"> </w:t>
      </w:r>
      <w:r w:rsidRPr="00261ED5">
        <w:rPr>
          <w:b/>
          <w:sz w:val="24"/>
          <w:szCs w:val="24"/>
        </w:rPr>
        <w:t xml:space="preserve">Бюджетные ассигнования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на 20</w:t>
      </w:r>
      <w:r w:rsidR="002031F5">
        <w:rPr>
          <w:b/>
          <w:sz w:val="24"/>
          <w:szCs w:val="24"/>
        </w:rPr>
        <w:t>21</w:t>
      </w:r>
      <w:r w:rsidRPr="00261ED5">
        <w:rPr>
          <w:b/>
          <w:sz w:val="24"/>
          <w:szCs w:val="24"/>
        </w:rPr>
        <w:t xml:space="preserve">год </w:t>
      </w:r>
    </w:p>
    <w:p w:rsidR="00961452" w:rsidRPr="00261ED5" w:rsidRDefault="00961452" w:rsidP="00961452">
      <w:pPr>
        <w:autoSpaceDE w:val="0"/>
        <w:autoSpaceDN w:val="0"/>
        <w:adjustRightInd w:val="0"/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lastRenderedPageBreak/>
        <w:t xml:space="preserve"> 4.1. Утвердить распределение бюджетных ассигнований по разделам, подразделам, целевым статьям  и видам расходов  классификации (функциональную  структуру)  расходов бюджетов  на 20</w:t>
      </w:r>
      <w:r w:rsidR="002031F5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 согласно приложению № 4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 xml:space="preserve">к настоящему решению. </w:t>
      </w:r>
    </w:p>
    <w:p w:rsidR="00961452" w:rsidRPr="00261ED5" w:rsidRDefault="00961452" w:rsidP="00961452">
      <w:pPr>
        <w:autoSpaceDE w:val="0"/>
        <w:autoSpaceDN w:val="0"/>
        <w:adjustRightInd w:val="0"/>
        <w:ind w:left="993" w:firstLine="141"/>
        <w:rPr>
          <w:color w:val="FF6600"/>
          <w:sz w:val="24"/>
          <w:szCs w:val="24"/>
        </w:rPr>
      </w:pPr>
      <w:r w:rsidRPr="00261ED5">
        <w:rPr>
          <w:sz w:val="24"/>
          <w:szCs w:val="24"/>
        </w:rPr>
        <w:t>4.2. Утвердить ведомственную структуру  расходов бюджетов  на 20</w:t>
      </w:r>
      <w:r w:rsidR="002031F5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 согласно приложению № 5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>к настоящему решению.</w:t>
      </w:r>
      <w:r w:rsidRPr="00261ED5">
        <w:rPr>
          <w:color w:val="FF6600"/>
          <w:sz w:val="24"/>
          <w:szCs w:val="24"/>
        </w:rPr>
        <w:tab/>
      </w:r>
    </w:p>
    <w:p w:rsidR="00961452" w:rsidRPr="00261ED5" w:rsidRDefault="00961452" w:rsidP="00961452">
      <w:pPr>
        <w:autoSpaceDE w:val="0"/>
        <w:autoSpaceDN w:val="0"/>
        <w:adjustRightInd w:val="0"/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Создать в расходной части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поселения на 20</w:t>
      </w:r>
      <w:r w:rsidR="002031F5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 резервный фонд администрации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поселения, предусмотренный в приложениях № 4,</w:t>
      </w:r>
      <w:r w:rsidR="00386F77" w:rsidRPr="00261ED5">
        <w:rPr>
          <w:sz w:val="24"/>
          <w:szCs w:val="24"/>
        </w:rPr>
        <w:t xml:space="preserve"> </w:t>
      </w:r>
      <w:r w:rsidRPr="00261ED5">
        <w:rPr>
          <w:sz w:val="24"/>
          <w:szCs w:val="24"/>
        </w:rPr>
        <w:t>№ 5  настоящего решения по соответствующим целевым статьям классификации расходов бюджета.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b/>
          <w:sz w:val="24"/>
          <w:szCs w:val="24"/>
        </w:rPr>
        <w:t>5.</w:t>
      </w:r>
      <w:r w:rsidR="002031F5">
        <w:rPr>
          <w:b/>
          <w:sz w:val="24"/>
          <w:szCs w:val="24"/>
        </w:rPr>
        <w:t xml:space="preserve"> </w:t>
      </w:r>
      <w:r w:rsidRPr="00261ED5">
        <w:rPr>
          <w:b/>
          <w:color w:val="000000"/>
          <w:sz w:val="24"/>
          <w:szCs w:val="24"/>
        </w:rPr>
        <w:t>Муниципальные</w:t>
      </w:r>
      <w:r w:rsidRPr="00261ED5">
        <w:rPr>
          <w:b/>
          <w:sz w:val="24"/>
          <w:szCs w:val="24"/>
        </w:rPr>
        <w:t xml:space="preserve"> внутренние заимствования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и муниципальный внутренний долг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</w:t>
      </w:r>
      <w:r w:rsidRPr="00261ED5">
        <w:rPr>
          <w:sz w:val="24"/>
          <w:szCs w:val="24"/>
        </w:rPr>
        <w:t xml:space="preserve"> </w:t>
      </w:r>
    </w:p>
    <w:p w:rsidR="00961452" w:rsidRPr="00261ED5" w:rsidRDefault="002031F5" w:rsidP="00961452">
      <w:pPr>
        <w:ind w:left="993" w:firstLine="141"/>
        <w:rPr>
          <w:sz w:val="24"/>
          <w:szCs w:val="24"/>
        </w:rPr>
      </w:pPr>
      <w:r>
        <w:rPr>
          <w:sz w:val="24"/>
          <w:szCs w:val="24"/>
        </w:rPr>
        <w:t>5</w:t>
      </w:r>
      <w:r w:rsidR="00961452" w:rsidRPr="00261ED5">
        <w:rPr>
          <w:sz w:val="24"/>
          <w:szCs w:val="24"/>
        </w:rPr>
        <w:t xml:space="preserve">.1. Утвердить Программу муниципальных внутренних заимствований </w:t>
      </w:r>
      <w:proofErr w:type="spellStart"/>
      <w:r w:rsidR="00961452" w:rsidRPr="00261ED5">
        <w:rPr>
          <w:sz w:val="24"/>
          <w:szCs w:val="24"/>
        </w:rPr>
        <w:t>Мегрегского</w:t>
      </w:r>
      <w:proofErr w:type="spellEnd"/>
      <w:r w:rsidR="00961452" w:rsidRPr="00261ED5">
        <w:rPr>
          <w:sz w:val="24"/>
          <w:szCs w:val="24"/>
        </w:rPr>
        <w:t xml:space="preserve"> сельского  поселения  на 20</w:t>
      </w:r>
      <w:r>
        <w:rPr>
          <w:sz w:val="24"/>
          <w:szCs w:val="24"/>
        </w:rPr>
        <w:t>21</w:t>
      </w:r>
      <w:r w:rsidR="00386F77" w:rsidRPr="00261ED5">
        <w:rPr>
          <w:sz w:val="24"/>
          <w:szCs w:val="24"/>
        </w:rPr>
        <w:t xml:space="preserve"> </w:t>
      </w:r>
      <w:r w:rsidR="00961452" w:rsidRPr="00261ED5">
        <w:rPr>
          <w:sz w:val="24"/>
          <w:szCs w:val="24"/>
        </w:rPr>
        <w:t xml:space="preserve">год согласно приложению № </w:t>
      </w:r>
      <w:r w:rsidR="00365102">
        <w:rPr>
          <w:sz w:val="24"/>
          <w:szCs w:val="24"/>
        </w:rPr>
        <w:t>6</w:t>
      </w:r>
      <w:r w:rsidR="00961452" w:rsidRPr="00261ED5">
        <w:rPr>
          <w:color w:val="0000FF"/>
          <w:sz w:val="24"/>
          <w:szCs w:val="24"/>
        </w:rPr>
        <w:t xml:space="preserve"> </w:t>
      </w:r>
      <w:r w:rsidR="00961452" w:rsidRPr="00261ED5">
        <w:rPr>
          <w:sz w:val="24"/>
          <w:szCs w:val="24"/>
        </w:rPr>
        <w:t>к настоящему решению;</w:t>
      </w:r>
    </w:p>
    <w:p w:rsidR="00961452" w:rsidRPr="00261ED5" w:rsidRDefault="002031F5" w:rsidP="00961452">
      <w:pPr>
        <w:ind w:left="993" w:firstLine="141"/>
        <w:rPr>
          <w:sz w:val="24"/>
          <w:szCs w:val="24"/>
        </w:rPr>
      </w:pPr>
      <w:r>
        <w:rPr>
          <w:sz w:val="24"/>
          <w:szCs w:val="24"/>
        </w:rPr>
        <w:t>5</w:t>
      </w:r>
      <w:r w:rsidR="00961452" w:rsidRPr="00261ED5">
        <w:rPr>
          <w:sz w:val="24"/>
          <w:szCs w:val="24"/>
        </w:rPr>
        <w:t xml:space="preserve">.2. Установить предельный объем муниципального долга </w:t>
      </w:r>
      <w:proofErr w:type="spellStart"/>
      <w:r w:rsidR="00961452" w:rsidRPr="00261ED5">
        <w:rPr>
          <w:sz w:val="24"/>
          <w:szCs w:val="24"/>
        </w:rPr>
        <w:t>Мегрегского</w:t>
      </w:r>
      <w:proofErr w:type="spellEnd"/>
      <w:r w:rsidR="00961452" w:rsidRPr="00261ED5">
        <w:rPr>
          <w:sz w:val="24"/>
          <w:szCs w:val="24"/>
        </w:rPr>
        <w:t xml:space="preserve"> сельского  поселения на 20</w:t>
      </w:r>
      <w:r>
        <w:rPr>
          <w:sz w:val="24"/>
          <w:szCs w:val="24"/>
        </w:rPr>
        <w:t>21</w:t>
      </w:r>
      <w:r w:rsidR="00961452" w:rsidRPr="00261ED5">
        <w:rPr>
          <w:sz w:val="24"/>
          <w:szCs w:val="24"/>
        </w:rPr>
        <w:t xml:space="preserve"> год в сумме </w:t>
      </w:r>
      <w:r w:rsidR="00101F6E">
        <w:rPr>
          <w:sz w:val="24"/>
          <w:szCs w:val="24"/>
        </w:rPr>
        <w:t>104,99</w:t>
      </w:r>
      <w:r w:rsidR="00F31AC9">
        <w:rPr>
          <w:sz w:val="24"/>
          <w:szCs w:val="24"/>
        </w:rPr>
        <w:t xml:space="preserve"> </w:t>
      </w:r>
      <w:r w:rsidR="00961452" w:rsidRPr="00261ED5">
        <w:rPr>
          <w:sz w:val="24"/>
          <w:szCs w:val="24"/>
        </w:rPr>
        <w:t>тыс. руб.</w:t>
      </w:r>
    </w:p>
    <w:p w:rsidR="00961452" w:rsidRPr="00261ED5" w:rsidRDefault="002031F5" w:rsidP="00961452">
      <w:pPr>
        <w:ind w:left="993" w:firstLine="141"/>
        <w:rPr>
          <w:sz w:val="24"/>
          <w:szCs w:val="24"/>
        </w:rPr>
      </w:pPr>
      <w:r>
        <w:rPr>
          <w:sz w:val="24"/>
          <w:szCs w:val="24"/>
        </w:rPr>
        <w:t>5</w:t>
      </w:r>
      <w:r w:rsidR="00961452" w:rsidRPr="00261ED5">
        <w:rPr>
          <w:sz w:val="24"/>
          <w:szCs w:val="24"/>
        </w:rPr>
        <w:t xml:space="preserve">.3. Разрешить Главе </w:t>
      </w:r>
      <w:proofErr w:type="spellStart"/>
      <w:r w:rsidR="00961452" w:rsidRPr="00261ED5">
        <w:rPr>
          <w:sz w:val="24"/>
          <w:szCs w:val="24"/>
        </w:rPr>
        <w:t>Мегрегского</w:t>
      </w:r>
      <w:proofErr w:type="spellEnd"/>
      <w:r w:rsidR="00961452" w:rsidRPr="00261ED5">
        <w:rPr>
          <w:sz w:val="24"/>
          <w:szCs w:val="24"/>
        </w:rPr>
        <w:t xml:space="preserve"> сельского  поселения  привлекать кредиты из бюджета </w:t>
      </w:r>
      <w:proofErr w:type="spellStart"/>
      <w:r w:rsidR="00961452" w:rsidRPr="00261ED5">
        <w:rPr>
          <w:sz w:val="24"/>
          <w:szCs w:val="24"/>
        </w:rPr>
        <w:t>Олонецкого</w:t>
      </w:r>
      <w:proofErr w:type="spellEnd"/>
      <w:r w:rsidR="00961452" w:rsidRPr="00261ED5">
        <w:rPr>
          <w:sz w:val="24"/>
          <w:szCs w:val="24"/>
        </w:rPr>
        <w:t xml:space="preserve"> национального муниципального района и  в кредитных организациях кредиты на недостающий объем финансирования для покрытия кассового разрыва.</w:t>
      </w:r>
    </w:p>
    <w:p w:rsidR="00961452" w:rsidRPr="00261ED5" w:rsidRDefault="002031F5" w:rsidP="00961452">
      <w:pPr>
        <w:ind w:left="993" w:firstLine="141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61452" w:rsidRPr="00261ED5">
        <w:rPr>
          <w:b/>
          <w:sz w:val="24"/>
          <w:szCs w:val="24"/>
        </w:rPr>
        <w:t xml:space="preserve">. Источники финансирования дефицита бюджета </w:t>
      </w:r>
      <w:proofErr w:type="spellStart"/>
      <w:r w:rsidR="00961452" w:rsidRPr="00261ED5">
        <w:rPr>
          <w:b/>
          <w:sz w:val="24"/>
          <w:szCs w:val="24"/>
        </w:rPr>
        <w:t>Мегрегского</w:t>
      </w:r>
      <w:proofErr w:type="spellEnd"/>
      <w:r w:rsidR="00961452" w:rsidRPr="00261ED5">
        <w:rPr>
          <w:b/>
          <w:sz w:val="24"/>
          <w:szCs w:val="24"/>
        </w:rPr>
        <w:t xml:space="preserve"> сельского  поселения на 20</w:t>
      </w:r>
      <w:r>
        <w:rPr>
          <w:b/>
          <w:sz w:val="24"/>
          <w:szCs w:val="24"/>
        </w:rPr>
        <w:t>21</w:t>
      </w:r>
      <w:r w:rsidR="00961452" w:rsidRPr="00261ED5">
        <w:rPr>
          <w:b/>
          <w:sz w:val="24"/>
          <w:szCs w:val="24"/>
        </w:rPr>
        <w:t xml:space="preserve"> год</w:t>
      </w:r>
    </w:p>
    <w:p w:rsidR="00961452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</w:t>
      </w:r>
      <w:r w:rsidRPr="00261ED5">
        <w:rPr>
          <w:b/>
          <w:sz w:val="24"/>
          <w:szCs w:val="24"/>
        </w:rPr>
        <w:t xml:space="preserve">  </w:t>
      </w:r>
      <w:r w:rsidRPr="00261ED5">
        <w:rPr>
          <w:sz w:val="24"/>
          <w:szCs w:val="24"/>
        </w:rPr>
        <w:t>поселения  на 20</w:t>
      </w:r>
      <w:r w:rsidR="002031F5">
        <w:rPr>
          <w:sz w:val="24"/>
          <w:szCs w:val="24"/>
        </w:rPr>
        <w:t>21</w:t>
      </w:r>
      <w:r w:rsidRPr="00261ED5">
        <w:rPr>
          <w:sz w:val="24"/>
          <w:szCs w:val="24"/>
        </w:rPr>
        <w:t xml:space="preserve"> год согласно приложению № </w:t>
      </w:r>
      <w:r w:rsidR="00365102">
        <w:rPr>
          <w:sz w:val="24"/>
          <w:szCs w:val="24"/>
        </w:rPr>
        <w:t>7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>к настоящему решению.</w:t>
      </w:r>
    </w:p>
    <w:p w:rsidR="008D1AA4" w:rsidRPr="008D1AA4" w:rsidRDefault="008D1AA4" w:rsidP="00961452">
      <w:pPr>
        <w:ind w:left="993" w:firstLine="141"/>
        <w:rPr>
          <w:b/>
          <w:sz w:val="24"/>
          <w:szCs w:val="24"/>
        </w:rPr>
      </w:pPr>
      <w:r w:rsidRPr="008D1AA4">
        <w:rPr>
          <w:b/>
          <w:sz w:val="24"/>
          <w:szCs w:val="24"/>
        </w:rPr>
        <w:t xml:space="preserve">7. Муниципальные программы </w:t>
      </w:r>
    </w:p>
    <w:p w:rsidR="008D1AA4" w:rsidRPr="00261ED5" w:rsidRDefault="008D1AA4" w:rsidP="00961452">
      <w:pPr>
        <w:ind w:left="993" w:firstLine="141"/>
        <w:rPr>
          <w:sz w:val="24"/>
          <w:szCs w:val="24"/>
        </w:rPr>
      </w:pPr>
      <w:r>
        <w:rPr>
          <w:sz w:val="24"/>
          <w:szCs w:val="24"/>
        </w:rPr>
        <w:t xml:space="preserve">7.1.Утвердить Перечень муниципальных программ, реализуемых на территории </w:t>
      </w:r>
      <w:proofErr w:type="spellStart"/>
      <w:r>
        <w:rPr>
          <w:sz w:val="24"/>
          <w:szCs w:val="24"/>
        </w:rPr>
        <w:t>Мегрегского</w:t>
      </w:r>
      <w:proofErr w:type="spellEnd"/>
      <w:r>
        <w:rPr>
          <w:sz w:val="24"/>
          <w:szCs w:val="24"/>
        </w:rPr>
        <w:t xml:space="preserve"> сельского поселения в 2021 году, согласно приложению  № 8 к настоящему решению. </w:t>
      </w:r>
    </w:p>
    <w:p w:rsidR="00961452" w:rsidRPr="00261ED5" w:rsidRDefault="008D1AA4" w:rsidP="00961452">
      <w:pPr>
        <w:pStyle w:val="21"/>
        <w:numPr>
          <w:ilvl w:val="12"/>
          <w:numId w:val="0"/>
        </w:numPr>
        <w:tabs>
          <w:tab w:val="left" w:pos="0"/>
        </w:tabs>
        <w:ind w:left="993" w:firstLine="141"/>
        <w:rPr>
          <w:b/>
          <w:szCs w:val="24"/>
        </w:rPr>
      </w:pPr>
      <w:r>
        <w:rPr>
          <w:b/>
          <w:szCs w:val="24"/>
        </w:rPr>
        <w:t>8</w:t>
      </w:r>
      <w:r w:rsidR="00961452" w:rsidRPr="00261ED5">
        <w:rPr>
          <w:szCs w:val="24"/>
        </w:rPr>
        <w:t>.</w:t>
      </w:r>
      <w:r w:rsidR="00961452" w:rsidRPr="00261ED5">
        <w:rPr>
          <w:b/>
          <w:szCs w:val="24"/>
        </w:rPr>
        <w:t>Особенности исполнения бюджета  муниципального образования «</w:t>
      </w:r>
      <w:proofErr w:type="spellStart"/>
      <w:r w:rsidR="00961452" w:rsidRPr="00261ED5">
        <w:rPr>
          <w:b/>
          <w:szCs w:val="24"/>
        </w:rPr>
        <w:t>Мегрегское</w:t>
      </w:r>
      <w:proofErr w:type="spellEnd"/>
      <w:r w:rsidR="00961452" w:rsidRPr="00261ED5">
        <w:rPr>
          <w:b/>
          <w:szCs w:val="24"/>
        </w:rPr>
        <w:t xml:space="preserve"> сельское поселение»</w:t>
      </w:r>
    </w:p>
    <w:p w:rsidR="00961452" w:rsidRDefault="00961452" w:rsidP="00961452">
      <w:pPr>
        <w:pStyle w:val="21"/>
        <w:numPr>
          <w:ilvl w:val="12"/>
          <w:numId w:val="0"/>
        </w:numPr>
        <w:tabs>
          <w:tab w:val="left" w:pos="0"/>
        </w:tabs>
        <w:ind w:left="993" w:firstLine="141"/>
        <w:rPr>
          <w:szCs w:val="24"/>
        </w:rPr>
      </w:pPr>
      <w:r w:rsidRPr="00261ED5">
        <w:rPr>
          <w:szCs w:val="24"/>
        </w:rPr>
        <w:t xml:space="preserve">Установить, что  в соответствии с пунктом 3 статьи 217 Бюджетного кодекса Российской Федерации руководитель финансового органа администрации </w:t>
      </w:r>
      <w:proofErr w:type="spellStart"/>
      <w:r w:rsidR="00B60287" w:rsidRPr="00261ED5">
        <w:rPr>
          <w:szCs w:val="24"/>
        </w:rPr>
        <w:t>Мегрегского</w:t>
      </w:r>
      <w:proofErr w:type="spellEnd"/>
      <w:r w:rsidR="00B60287" w:rsidRPr="00261ED5">
        <w:rPr>
          <w:szCs w:val="24"/>
        </w:rPr>
        <w:t xml:space="preserve"> сельского поселения</w:t>
      </w:r>
      <w:r w:rsidRPr="00261ED5">
        <w:rPr>
          <w:szCs w:val="24"/>
        </w:rPr>
        <w:t xml:space="preserve">  вправе вносить  изменения в сводную бюджетную роспись. </w:t>
      </w:r>
    </w:p>
    <w:p w:rsidR="00FF4DB5" w:rsidRDefault="008D1AA4" w:rsidP="00961452">
      <w:pPr>
        <w:pStyle w:val="21"/>
        <w:numPr>
          <w:ilvl w:val="12"/>
          <w:numId w:val="0"/>
        </w:numPr>
        <w:tabs>
          <w:tab w:val="left" w:pos="0"/>
        </w:tabs>
        <w:ind w:left="993" w:firstLine="141"/>
        <w:rPr>
          <w:b/>
          <w:szCs w:val="24"/>
        </w:rPr>
      </w:pPr>
      <w:r>
        <w:rPr>
          <w:b/>
          <w:szCs w:val="24"/>
        </w:rPr>
        <w:t>9</w:t>
      </w:r>
      <w:r w:rsidR="00FF4DB5" w:rsidRPr="00676074">
        <w:rPr>
          <w:b/>
          <w:szCs w:val="24"/>
        </w:rPr>
        <w:t>.</w:t>
      </w:r>
      <w:r w:rsidR="00FF4DB5" w:rsidRPr="00FF4DB5">
        <w:rPr>
          <w:b/>
          <w:szCs w:val="24"/>
        </w:rPr>
        <w:t xml:space="preserve"> Особенности использования  бюджетных ассигнований  по обеспечению деятельности органов местного самоуправления  </w:t>
      </w:r>
      <w:proofErr w:type="spellStart"/>
      <w:r w:rsidR="00FF4DB5" w:rsidRPr="00FF4DB5">
        <w:rPr>
          <w:b/>
          <w:szCs w:val="24"/>
        </w:rPr>
        <w:t>Мегрегского</w:t>
      </w:r>
      <w:proofErr w:type="spellEnd"/>
      <w:r w:rsidR="00FF4DB5" w:rsidRPr="00FF4DB5">
        <w:rPr>
          <w:b/>
          <w:szCs w:val="24"/>
        </w:rPr>
        <w:t xml:space="preserve"> сельского поселения</w:t>
      </w:r>
    </w:p>
    <w:p w:rsidR="00FF4DB5" w:rsidRDefault="00FF4DB5" w:rsidP="00961452">
      <w:pPr>
        <w:pStyle w:val="21"/>
        <w:numPr>
          <w:ilvl w:val="12"/>
          <w:numId w:val="0"/>
        </w:numPr>
        <w:tabs>
          <w:tab w:val="left" w:pos="0"/>
        </w:tabs>
        <w:ind w:left="993" w:firstLine="141"/>
        <w:rPr>
          <w:b/>
          <w:szCs w:val="24"/>
        </w:rPr>
      </w:pPr>
      <w:r>
        <w:rPr>
          <w:szCs w:val="24"/>
        </w:rPr>
        <w:t xml:space="preserve">Администрация </w:t>
      </w:r>
      <w:proofErr w:type="spellStart"/>
      <w:r>
        <w:rPr>
          <w:szCs w:val="24"/>
        </w:rPr>
        <w:t>Мегрегского</w:t>
      </w:r>
      <w:proofErr w:type="spellEnd"/>
      <w:r>
        <w:rPr>
          <w:szCs w:val="24"/>
        </w:rPr>
        <w:t xml:space="preserve"> сельского поселения  не в праве принимать решения, приводящие к увеличению  в 2021 году численности  муниципальных служащих и  работников муниципальных учреждений  </w:t>
      </w:r>
      <w:proofErr w:type="spellStart"/>
      <w:r>
        <w:rPr>
          <w:szCs w:val="24"/>
        </w:rPr>
        <w:t>Мегрегского</w:t>
      </w:r>
      <w:proofErr w:type="spellEnd"/>
      <w:r>
        <w:rPr>
          <w:szCs w:val="24"/>
        </w:rPr>
        <w:t xml:space="preserve"> сельского поселения, за исключением изменений функций  органов местного  самоуправления  </w:t>
      </w:r>
      <w:proofErr w:type="spellStart"/>
      <w:r>
        <w:rPr>
          <w:szCs w:val="24"/>
        </w:rPr>
        <w:t>Мегрегского</w:t>
      </w:r>
      <w:proofErr w:type="spellEnd"/>
      <w:r>
        <w:rPr>
          <w:szCs w:val="24"/>
        </w:rPr>
        <w:t xml:space="preserve"> сельского поселения</w:t>
      </w:r>
      <w:r w:rsidR="00676074">
        <w:rPr>
          <w:szCs w:val="24"/>
        </w:rPr>
        <w:t xml:space="preserve"> и муниципальных учреждений поселения</w:t>
      </w:r>
      <w:r w:rsidR="00676074" w:rsidRPr="00676074">
        <w:rPr>
          <w:b/>
          <w:szCs w:val="24"/>
        </w:rPr>
        <w:t>.</w:t>
      </w:r>
    </w:p>
    <w:p w:rsidR="00961452" w:rsidRPr="00261ED5" w:rsidRDefault="008D1AA4" w:rsidP="00961452">
      <w:pPr>
        <w:pStyle w:val="21"/>
        <w:numPr>
          <w:ilvl w:val="12"/>
          <w:numId w:val="0"/>
        </w:numPr>
        <w:tabs>
          <w:tab w:val="left" w:pos="0"/>
        </w:tabs>
        <w:ind w:left="993" w:firstLine="141"/>
        <w:rPr>
          <w:b/>
          <w:szCs w:val="24"/>
        </w:rPr>
      </w:pPr>
      <w:r>
        <w:rPr>
          <w:b/>
          <w:szCs w:val="24"/>
        </w:rPr>
        <w:t>10</w:t>
      </w:r>
      <w:r w:rsidR="00961452" w:rsidRPr="00261ED5">
        <w:rPr>
          <w:b/>
          <w:szCs w:val="24"/>
        </w:rPr>
        <w:t>. Настоящее решение вступает в силу с 1 января 20</w:t>
      </w:r>
      <w:r w:rsidR="002031F5">
        <w:rPr>
          <w:b/>
          <w:szCs w:val="24"/>
        </w:rPr>
        <w:t>21</w:t>
      </w:r>
      <w:r w:rsidR="00961452" w:rsidRPr="00261ED5">
        <w:rPr>
          <w:b/>
          <w:szCs w:val="24"/>
        </w:rPr>
        <w:t xml:space="preserve"> года и подлежит официальному опубликованию.</w:t>
      </w:r>
    </w:p>
    <w:p w:rsidR="00961452" w:rsidRDefault="00961452" w:rsidP="00961452">
      <w:pPr>
        <w:tabs>
          <w:tab w:val="left" w:pos="0"/>
          <w:tab w:val="left" w:pos="7371"/>
        </w:tabs>
        <w:ind w:firstLine="0"/>
        <w:rPr>
          <w:sz w:val="24"/>
          <w:szCs w:val="24"/>
        </w:rPr>
      </w:pPr>
    </w:p>
    <w:p w:rsidR="008D1AA4" w:rsidRDefault="008D1AA4" w:rsidP="00961452">
      <w:pPr>
        <w:tabs>
          <w:tab w:val="left" w:pos="0"/>
          <w:tab w:val="left" w:pos="7371"/>
        </w:tabs>
        <w:ind w:firstLine="0"/>
        <w:rPr>
          <w:sz w:val="24"/>
          <w:szCs w:val="24"/>
        </w:rPr>
      </w:pPr>
    </w:p>
    <w:p w:rsidR="008F7443" w:rsidRPr="00261ED5" w:rsidRDefault="00B60287" w:rsidP="00B60287">
      <w:pPr>
        <w:tabs>
          <w:tab w:val="left" w:pos="0"/>
          <w:tab w:val="left" w:pos="3330"/>
        </w:tabs>
        <w:ind w:firstLine="851"/>
        <w:rPr>
          <w:sz w:val="24"/>
          <w:szCs w:val="24"/>
        </w:rPr>
      </w:pPr>
      <w:r w:rsidRPr="00261ED5">
        <w:rPr>
          <w:sz w:val="24"/>
          <w:szCs w:val="24"/>
        </w:rPr>
        <w:t xml:space="preserve">Председатель Совета </w:t>
      </w:r>
      <w:proofErr w:type="spellStart"/>
      <w:r w:rsidR="00961452"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</w:t>
      </w:r>
      <w:r w:rsidR="00961452" w:rsidRPr="00261ED5">
        <w:rPr>
          <w:sz w:val="24"/>
          <w:szCs w:val="24"/>
        </w:rPr>
        <w:t xml:space="preserve">сельского  поселения               </w:t>
      </w:r>
      <w:r w:rsidRPr="00261ED5">
        <w:rPr>
          <w:sz w:val="24"/>
          <w:szCs w:val="24"/>
        </w:rPr>
        <w:t xml:space="preserve">И.С. </w:t>
      </w:r>
      <w:proofErr w:type="spellStart"/>
      <w:r w:rsidRPr="00261ED5">
        <w:rPr>
          <w:sz w:val="24"/>
          <w:szCs w:val="24"/>
        </w:rPr>
        <w:t>Дундукова</w:t>
      </w:r>
      <w:proofErr w:type="spellEnd"/>
      <w:r w:rsidR="00961452" w:rsidRPr="00261ED5">
        <w:rPr>
          <w:sz w:val="24"/>
          <w:szCs w:val="24"/>
        </w:rPr>
        <w:t xml:space="preserve"> </w:t>
      </w:r>
    </w:p>
    <w:p w:rsidR="008F7443" w:rsidRDefault="00961452" w:rsidP="00B60287">
      <w:pPr>
        <w:tabs>
          <w:tab w:val="left" w:pos="0"/>
          <w:tab w:val="left" w:pos="3330"/>
        </w:tabs>
        <w:ind w:firstLine="851"/>
        <w:rPr>
          <w:sz w:val="24"/>
          <w:szCs w:val="24"/>
        </w:rPr>
      </w:pPr>
      <w:r w:rsidRPr="00261ED5">
        <w:rPr>
          <w:sz w:val="24"/>
          <w:szCs w:val="24"/>
        </w:rPr>
        <w:t xml:space="preserve">  </w:t>
      </w:r>
    </w:p>
    <w:p w:rsidR="008D1AA4" w:rsidRPr="00261ED5" w:rsidRDefault="008D1AA4" w:rsidP="00B60287">
      <w:pPr>
        <w:tabs>
          <w:tab w:val="left" w:pos="0"/>
          <w:tab w:val="left" w:pos="3330"/>
        </w:tabs>
        <w:ind w:firstLine="851"/>
        <w:rPr>
          <w:sz w:val="24"/>
          <w:szCs w:val="24"/>
        </w:rPr>
      </w:pPr>
    </w:p>
    <w:p w:rsidR="00F31AC9" w:rsidRPr="00261ED5" w:rsidRDefault="00961452" w:rsidP="00961452">
      <w:pPr>
        <w:tabs>
          <w:tab w:val="left" w:pos="0"/>
          <w:tab w:val="left" w:pos="7371"/>
        </w:tabs>
        <w:ind w:firstLine="851"/>
        <w:rPr>
          <w:sz w:val="24"/>
          <w:szCs w:val="24"/>
        </w:rPr>
      </w:pPr>
      <w:r w:rsidRPr="00261ED5">
        <w:rPr>
          <w:sz w:val="24"/>
          <w:szCs w:val="24"/>
        </w:rPr>
        <w:t xml:space="preserve">Глава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="008F7443" w:rsidRPr="00261ED5">
        <w:rPr>
          <w:sz w:val="24"/>
          <w:szCs w:val="24"/>
        </w:rPr>
        <w:t xml:space="preserve"> </w:t>
      </w:r>
      <w:r w:rsidR="00B60287" w:rsidRPr="00261ED5">
        <w:rPr>
          <w:sz w:val="24"/>
          <w:szCs w:val="24"/>
        </w:rPr>
        <w:t>с</w:t>
      </w:r>
      <w:r w:rsidRPr="00261ED5">
        <w:rPr>
          <w:sz w:val="24"/>
          <w:szCs w:val="24"/>
        </w:rPr>
        <w:t>ельского поселения                                            А. В. Козлова</w:t>
      </w:r>
    </w:p>
    <w:sectPr w:rsidR="00F31AC9" w:rsidRPr="00261ED5" w:rsidSect="008D1AA4">
      <w:footerReference w:type="default" r:id="rId6"/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4B" w:rsidRDefault="008D064B" w:rsidP="00BE21D1">
      <w:r>
        <w:separator/>
      </w:r>
    </w:p>
  </w:endnote>
  <w:endnote w:type="continuationSeparator" w:id="0">
    <w:p w:rsidR="008D064B" w:rsidRDefault="008D064B" w:rsidP="00BE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5025"/>
      <w:docPartObj>
        <w:docPartGallery w:val="Page Numbers (Bottom of Page)"/>
        <w:docPartUnique/>
      </w:docPartObj>
    </w:sdtPr>
    <w:sdtContent>
      <w:p w:rsidR="00365102" w:rsidRDefault="006267CE">
        <w:pPr>
          <w:pStyle w:val="a8"/>
          <w:jc w:val="right"/>
        </w:pPr>
        <w:fldSimple w:instr=" PAGE   \* MERGEFORMAT ">
          <w:r w:rsidR="008D1AA4">
            <w:rPr>
              <w:noProof/>
            </w:rPr>
            <w:t>2</w:t>
          </w:r>
        </w:fldSimple>
      </w:p>
    </w:sdtContent>
  </w:sdt>
  <w:p w:rsidR="00365102" w:rsidRDefault="00365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4B" w:rsidRDefault="008D064B" w:rsidP="00BE21D1">
      <w:r>
        <w:separator/>
      </w:r>
    </w:p>
  </w:footnote>
  <w:footnote w:type="continuationSeparator" w:id="0">
    <w:p w:rsidR="008D064B" w:rsidRDefault="008D064B" w:rsidP="00BE2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52"/>
    <w:rsid w:val="00012CB6"/>
    <w:rsid w:val="00072627"/>
    <w:rsid w:val="000A6384"/>
    <w:rsid w:val="000B227A"/>
    <w:rsid w:val="000C3115"/>
    <w:rsid w:val="00101F6E"/>
    <w:rsid w:val="0015182D"/>
    <w:rsid w:val="001D46F3"/>
    <w:rsid w:val="001E3887"/>
    <w:rsid w:val="002031F5"/>
    <w:rsid w:val="00261ED5"/>
    <w:rsid w:val="003339AC"/>
    <w:rsid w:val="00365102"/>
    <w:rsid w:val="00386F77"/>
    <w:rsid w:val="003B2C71"/>
    <w:rsid w:val="003D1EFF"/>
    <w:rsid w:val="004437BC"/>
    <w:rsid w:val="0045237E"/>
    <w:rsid w:val="004948FC"/>
    <w:rsid w:val="004A791D"/>
    <w:rsid w:val="004C0ADA"/>
    <w:rsid w:val="00513214"/>
    <w:rsid w:val="00573B56"/>
    <w:rsid w:val="00585B0E"/>
    <w:rsid w:val="00607D0E"/>
    <w:rsid w:val="006267CE"/>
    <w:rsid w:val="0063136B"/>
    <w:rsid w:val="006417B8"/>
    <w:rsid w:val="00664489"/>
    <w:rsid w:val="0067080A"/>
    <w:rsid w:val="00676074"/>
    <w:rsid w:val="006976B6"/>
    <w:rsid w:val="0074222B"/>
    <w:rsid w:val="00762A32"/>
    <w:rsid w:val="00771E0A"/>
    <w:rsid w:val="007A6151"/>
    <w:rsid w:val="007F2D4E"/>
    <w:rsid w:val="008C7532"/>
    <w:rsid w:val="008D064B"/>
    <w:rsid w:val="008D1AA4"/>
    <w:rsid w:val="008F7443"/>
    <w:rsid w:val="00915B69"/>
    <w:rsid w:val="00934F3D"/>
    <w:rsid w:val="00961452"/>
    <w:rsid w:val="00963679"/>
    <w:rsid w:val="009A014E"/>
    <w:rsid w:val="009D5C5C"/>
    <w:rsid w:val="009E4B8E"/>
    <w:rsid w:val="00A03EA6"/>
    <w:rsid w:val="00A47AAD"/>
    <w:rsid w:val="00AA1DC3"/>
    <w:rsid w:val="00AB4B0C"/>
    <w:rsid w:val="00AD4FC2"/>
    <w:rsid w:val="00B60287"/>
    <w:rsid w:val="00BB76CF"/>
    <w:rsid w:val="00BE21D1"/>
    <w:rsid w:val="00BE76DD"/>
    <w:rsid w:val="00C21740"/>
    <w:rsid w:val="00C96B1B"/>
    <w:rsid w:val="00D249BF"/>
    <w:rsid w:val="00D932BE"/>
    <w:rsid w:val="00DB69A5"/>
    <w:rsid w:val="00DD134F"/>
    <w:rsid w:val="00DD1B77"/>
    <w:rsid w:val="00DE3C0F"/>
    <w:rsid w:val="00E05F62"/>
    <w:rsid w:val="00E256C5"/>
    <w:rsid w:val="00E671C2"/>
    <w:rsid w:val="00E83C6E"/>
    <w:rsid w:val="00EC4B14"/>
    <w:rsid w:val="00ED49AE"/>
    <w:rsid w:val="00F26E85"/>
    <w:rsid w:val="00F31AC9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1452"/>
    <w:pPr>
      <w:ind w:left="-426" w:right="-1185" w:firstLine="1135"/>
    </w:pPr>
  </w:style>
  <w:style w:type="paragraph" w:customStyle="1" w:styleId="21">
    <w:name w:val="Основной текст с отступом 21"/>
    <w:basedOn w:val="a"/>
    <w:rsid w:val="00961452"/>
    <w:pPr>
      <w:ind w:left="426" w:hanging="426"/>
    </w:pPr>
    <w:rPr>
      <w:sz w:val="24"/>
    </w:rPr>
  </w:style>
  <w:style w:type="paragraph" w:styleId="a4">
    <w:name w:val="No Spacing"/>
    <w:uiPriority w:val="1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C4B14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EC4B1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E2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6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Пользователь</cp:lastModifiedBy>
  <cp:revision>2</cp:revision>
  <cp:lastPrinted>2021-01-15T08:12:00Z</cp:lastPrinted>
  <dcterms:created xsi:type="dcterms:W3CDTF">2021-01-15T08:13:00Z</dcterms:created>
  <dcterms:modified xsi:type="dcterms:W3CDTF">2021-01-15T08:13:00Z</dcterms:modified>
</cp:coreProperties>
</file>